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B4" w:rsidRDefault="00EF2CB4">
      <w:pPr>
        <w:pStyle w:val="BodyText"/>
        <w:spacing w:before="4"/>
        <w:rPr>
          <w:sz w:val="13"/>
        </w:rPr>
      </w:pPr>
      <w:bookmarkStart w:id="0" w:name="_GoBack"/>
      <w:bookmarkEnd w:id="0"/>
    </w:p>
    <w:p w:rsidR="00EF2CB4" w:rsidRDefault="008832B1">
      <w:pPr>
        <w:pStyle w:val="Heading1"/>
        <w:spacing w:before="90"/>
        <w:ind w:left="606" w:right="626"/>
        <w:jc w:val="center"/>
      </w:pPr>
      <w:r>
        <w:t>PENINGKATAN</w:t>
      </w:r>
      <w:r>
        <w:rPr>
          <w:spacing w:val="-4"/>
        </w:rPr>
        <w:t xml:space="preserve"> </w:t>
      </w:r>
      <w:r>
        <w:t>PENGETAHUAN</w:t>
      </w:r>
      <w:r>
        <w:rPr>
          <w:spacing w:val="-3"/>
        </w:rPr>
        <w:t xml:space="preserve"> </w:t>
      </w:r>
      <w:r>
        <w:t>IBU</w:t>
      </w:r>
      <w:r>
        <w:rPr>
          <w:spacing w:val="-2"/>
        </w:rPr>
        <w:t xml:space="preserve"> </w:t>
      </w:r>
      <w:r>
        <w:t>HAMIL</w:t>
      </w:r>
      <w:r>
        <w:rPr>
          <w:spacing w:val="-3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SENAM</w:t>
      </w:r>
      <w:r>
        <w:rPr>
          <w:spacing w:val="-4"/>
        </w:rPr>
        <w:t xml:space="preserve"> </w:t>
      </w:r>
      <w:r>
        <w:t>HAMIL</w:t>
      </w:r>
      <w:r>
        <w:rPr>
          <w:spacing w:val="-57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UPAYA</w:t>
      </w:r>
      <w:r>
        <w:rPr>
          <w:spacing w:val="-1"/>
        </w:rPr>
        <w:t xml:space="preserve"> </w:t>
      </w:r>
      <w:r>
        <w:t>MENGURANGI</w:t>
      </w:r>
      <w:r>
        <w:rPr>
          <w:spacing w:val="-1"/>
        </w:rPr>
        <w:t xml:space="preserve"> </w:t>
      </w:r>
      <w:r>
        <w:t>KEJADIAN</w:t>
      </w:r>
      <w:r>
        <w:rPr>
          <w:spacing w:val="-1"/>
        </w:rPr>
        <w:t xml:space="preserve"> </w:t>
      </w:r>
      <w:r>
        <w:t>RUPTUR</w:t>
      </w:r>
      <w:r>
        <w:rPr>
          <w:spacing w:val="-1"/>
        </w:rPr>
        <w:t xml:space="preserve"> </w:t>
      </w:r>
      <w:r>
        <w:t>PERINEUM</w:t>
      </w:r>
    </w:p>
    <w:p w:rsidR="00EF2CB4" w:rsidRDefault="00EF2CB4">
      <w:pPr>
        <w:pStyle w:val="BodyText"/>
        <w:spacing w:before="10"/>
        <w:rPr>
          <w:b/>
          <w:sz w:val="23"/>
        </w:rPr>
      </w:pPr>
    </w:p>
    <w:p w:rsidR="00EF2CB4" w:rsidRDefault="008832B1">
      <w:pPr>
        <w:spacing w:before="1"/>
        <w:ind w:left="606" w:right="626"/>
        <w:jc w:val="center"/>
        <w:rPr>
          <w:b/>
          <w:sz w:val="20"/>
        </w:rPr>
      </w:pPr>
      <w:r>
        <w:rPr>
          <w:b/>
          <w:sz w:val="20"/>
        </w:rPr>
        <w:t>Seftiani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Utami</w:t>
      </w:r>
      <w:r>
        <w:rPr>
          <w:b/>
          <w:sz w:val="20"/>
          <w:vertAlign w:val="superscript"/>
        </w:rPr>
        <w:t>1*</w:t>
      </w:r>
      <w:r>
        <w:rPr>
          <w:b/>
          <w:sz w:val="20"/>
        </w:rPr>
        <w:t>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Laily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Widya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Astuti</w:t>
      </w:r>
      <w:r>
        <w:rPr>
          <w:b/>
          <w:sz w:val="20"/>
          <w:vertAlign w:val="superscript"/>
        </w:rPr>
        <w:t>2</w:t>
      </w:r>
      <w:r>
        <w:rPr>
          <w:b/>
          <w:sz w:val="20"/>
        </w:rPr>
        <w:t>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Titin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Anggraini</w:t>
      </w:r>
      <w:r>
        <w:rPr>
          <w:b/>
          <w:sz w:val="20"/>
          <w:vertAlign w:val="superscript"/>
        </w:rPr>
        <w:t>3</w:t>
      </w:r>
      <w:r>
        <w:rPr>
          <w:b/>
          <w:sz w:val="20"/>
        </w:rPr>
        <w:t>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Lailatul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Rizqi</w:t>
      </w:r>
      <w:r>
        <w:rPr>
          <w:b/>
          <w:sz w:val="20"/>
          <w:vertAlign w:val="superscript"/>
        </w:rPr>
        <w:t>4</w:t>
      </w:r>
    </w:p>
    <w:p w:rsidR="00EF2CB4" w:rsidRDefault="008832B1">
      <w:pPr>
        <w:ind w:left="603" w:right="626"/>
        <w:jc w:val="center"/>
        <w:rPr>
          <w:sz w:val="20"/>
        </w:rPr>
      </w:pPr>
      <w:r>
        <w:rPr>
          <w:spacing w:val="-1"/>
          <w:sz w:val="20"/>
          <w:vertAlign w:val="superscript"/>
        </w:rPr>
        <w:t>1*3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Program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Sarjana dan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Pendidikan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 xml:space="preserve">Profesi </w:t>
      </w:r>
      <w:r>
        <w:rPr>
          <w:sz w:val="20"/>
        </w:rPr>
        <w:t>Ners</w:t>
      </w:r>
      <w:r>
        <w:rPr>
          <w:spacing w:val="5"/>
          <w:sz w:val="20"/>
        </w:rPr>
        <w:t xml:space="preserve"> </w:t>
      </w:r>
      <w:r>
        <w:rPr>
          <w:sz w:val="20"/>
        </w:rPr>
        <w:t>Keperawatan</w:t>
      </w:r>
      <w:r>
        <w:rPr>
          <w:spacing w:val="3"/>
          <w:sz w:val="20"/>
        </w:rPr>
        <w:t xml:space="preserve"> </w:t>
      </w:r>
      <w:r>
        <w:rPr>
          <w:sz w:val="20"/>
        </w:rPr>
        <w:t>Fakultas Kesehatan</w:t>
      </w:r>
      <w:r>
        <w:rPr>
          <w:spacing w:val="1"/>
          <w:sz w:val="20"/>
        </w:rPr>
        <w:t xml:space="preserve"> </w:t>
      </w:r>
      <w:r>
        <w:rPr>
          <w:sz w:val="20"/>
        </w:rPr>
        <w:t>Universitas Samawa</w:t>
      </w:r>
    </w:p>
    <w:p w:rsidR="00EF2CB4" w:rsidRDefault="008832B1">
      <w:pPr>
        <w:spacing w:before="1"/>
        <w:ind w:left="2582" w:right="1713" w:hanging="781"/>
        <w:rPr>
          <w:sz w:val="20"/>
        </w:rPr>
      </w:pPr>
      <w:r>
        <w:rPr>
          <w:w w:val="95"/>
          <w:sz w:val="20"/>
          <w:vertAlign w:val="superscript"/>
        </w:rPr>
        <w:t>2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Program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Studi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D3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Keperawatan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Fakultas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Kesehatan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Universitas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Samawa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4,5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Mahasiswa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Fakultas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Kesehatan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Universitas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Samawa</w:t>
      </w:r>
      <w:r>
        <w:rPr>
          <w:spacing w:val="1"/>
          <w:w w:val="95"/>
          <w:sz w:val="20"/>
        </w:rPr>
        <w:t xml:space="preserve"> </w:t>
      </w:r>
      <w:r>
        <w:rPr>
          <w:i/>
          <w:sz w:val="20"/>
        </w:rPr>
        <w:t>Corresponding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Author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*</w:t>
      </w:r>
      <w:hyperlink r:id="rId7">
        <w:r>
          <w:rPr>
            <w:sz w:val="20"/>
          </w:rPr>
          <w:t>Seftianiutami15@gmail.com</w:t>
        </w:r>
      </w:hyperlink>
    </w:p>
    <w:p w:rsidR="00EF2CB4" w:rsidRDefault="00EF2CB4">
      <w:pPr>
        <w:pStyle w:val="BodyText"/>
        <w:spacing w:before="1"/>
        <w:rPr>
          <w:sz w:val="2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6613"/>
      </w:tblGrid>
      <w:tr w:rsidR="00EF2CB4">
        <w:trPr>
          <w:trHeight w:val="314"/>
        </w:trPr>
        <w:tc>
          <w:tcPr>
            <w:tcW w:w="2748" w:type="dxa"/>
            <w:tcBorders>
              <w:top w:val="single" w:sz="24" w:space="0" w:color="000000"/>
              <w:bottom w:val="single" w:sz="24" w:space="0" w:color="000000"/>
            </w:tcBorders>
          </w:tcPr>
          <w:p w:rsidR="00EF2CB4" w:rsidRDefault="008832B1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Article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Info</w:t>
            </w:r>
          </w:p>
        </w:tc>
        <w:tc>
          <w:tcPr>
            <w:tcW w:w="6613" w:type="dxa"/>
            <w:tcBorders>
              <w:top w:val="single" w:sz="24" w:space="0" w:color="000000"/>
              <w:bottom w:val="single" w:sz="24" w:space="0" w:color="000000"/>
            </w:tcBorders>
          </w:tcPr>
          <w:p w:rsidR="00EF2CB4" w:rsidRDefault="008832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Abstrak</w:t>
            </w:r>
          </w:p>
        </w:tc>
      </w:tr>
      <w:tr w:rsidR="00EF2CB4">
        <w:trPr>
          <w:trHeight w:val="232"/>
        </w:trPr>
        <w:tc>
          <w:tcPr>
            <w:tcW w:w="2748" w:type="dxa"/>
            <w:tcBorders>
              <w:top w:val="single" w:sz="24" w:space="0" w:color="000000"/>
            </w:tcBorders>
          </w:tcPr>
          <w:p w:rsidR="00EF2CB4" w:rsidRDefault="008832B1">
            <w:pPr>
              <w:pStyle w:val="TableParagraph"/>
              <w:spacing w:line="212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Article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History</w:t>
            </w:r>
          </w:p>
        </w:tc>
        <w:tc>
          <w:tcPr>
            <w:tcW w:w="6613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EF2CB4" w:rsidRDefault="008832B1">
            <w:pPr>
              <w:pStyle w:val="TableParagraph"/>
              <w:spacing w:before="1"/>
              <w:ind w:right="103" w:firstLine="657"/>
              <w:jc w:val="both"/>
              <w:rPr>
                <w:sz w:val="20"/>
              </w:rPr>
            </w:pPr>
            <w:r>
              <w:rPr>
                <w:sz w:val="20"/>
              </w:rPr>
              <w:t>Senam hamil adalah program kebugaran yang diperuntukkan bagi ibu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hamil dalam rangka mengencangkan sistem tubuh dan menyiapkan otot-otot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diperlukan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tambahan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kehamilan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Persalinan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ruptur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perineum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apabila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 ditangani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efektif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menyebabkan perdarahan dan infeksi menjadi lebih berat, serta pada waktu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panjang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mengganggu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ketidaknyamanan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ibu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berhubungan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seksual.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mencegah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terjadinya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ruptur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perineum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yaitu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menjaga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keelastisan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perineum.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Peningkatan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elastisitas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perineum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hamil.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pengabdian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masyarakat ini adalah untuk mengetahui peningkatan pengetahuan ibu hami</w:t>
            </w:r>
            <w:r>
              <w:rPr>
                <w:sz w:val="20"/>
              </w:rPr>
              <w:t>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 senam hamil sebagai upaya mengurangi kejadian rupture perineum.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Metode pengabdian dilakukan dengan cara penyuluhan tentang senam hamil,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menonton video senam hamil dan memperagakan gerakan senam hamil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dilakukan pada tanggal 30 September 2023.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Hasil pengabdian memberikan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manfaat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membantu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pentingnya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senam hamil untuk mengurangi kejadian rupture perineum. Diharapkan ibu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hamil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bisa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senam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hamil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mandiri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rumah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mengikuti</w:t>
            </w:r>
          </w:p>
          <w:p w:rsidR="00EF2CB4" w:rsidRDefault="008832B1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gerakan-gerakan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hamil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din video 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telah dibagikan.</w:t>
            </w:r>
          </w:p>
        </w:tc>
      </w:tr>
      <w:tr w:rsidR="00EF2CB4">
        <w:trPr>
          <w:trHeight w:val="238"/>
        </w:trPr>
        <w:tc>
          <w:tcPr>
            <w:tcW w:w="2748" w:type="dxa"/>
          </w:tcPr>
          <w:p w:rsidR="00EF2CB4" w:rsidRDefault="008832B1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Received: February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2024</w:t>
            </w:r>
          </w:p>
        </w:tc>
        <w:tc>
          <w:tcPr>
            <w:tcW w:w="6613" w:type="dxa"/>
            <w:vMerge/>
            <w:tcBorders>
              <w:top w:val="nil"/>
              <w:bottom w:val="single" w:sz="24" w:space="0" w:color="000000"/>
            </w:tcBorders>
          </w:tcPr>
          <w:p w:rsidR="00EF2CB4" w:rsidRDefault="00EF2CB4">
            <w:pPr>
              <w:rPr>
                <w:sz w:val="2"/>
                <w:szCs w:val="2"/>
              </w:rPr>
            </w:pPr>
          </w:p>
        </w:tc>
      </w:tr>
      <w:tr w:rsidR="00EF2CB4">
        <w:trPr>
          <w:trHeight w:val="240"/>
        </w:trPr>
        <w:tc>
          <w:tcPr>
            <w:tcW w:w="2748" w:type="dxa"/>
          </w:tcPr>
          <w:p w:rsidR="00EF2CB4" w:rsidRDefault="008832B1">
            <w:pPr>
              <w:pStyle w:val="TableParagraph"/>
              <w:spacing w:before="5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Revised: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March 2024</w:t>
            </w:r>
          </w:p>
        </w:tc>
        <w:tc>
          <w:tcPr>
            <w:tcW w:w="6613" w:type="dxa"/>
            <w:vMerge/>
            <w:tcBorders>
              <w:top w:val="nil"/>
              <w:bottom w:val="single" w:sz="24" w:space="0" w:color="000000"/>
            </w:tcBorders>
          </w:tcPr>
          <w:p w:rsidR="00EF2CB4" w:rsidRDefault="00EF2CB4">
            <w:pPr>
              <w:rPr>
                <w:sz w:val="2"/>
                <w:szCs w:val="2"/>
              </w:rPr>
            </w:pPr>
          </w:p>
        </w:tc>
      </w:tr>
      <w:tr w:rsidR="00EF2CB4">
        <w:trPr>
          <w:trHeight w:val="225"/>
        </w:trPr>
        <w:tc>
          <w:tcPr>
            <w:tcW w:w="2748" w:type="dxa"/>
            <w:tcBorders>
              <w:bottom w:val="single" w:sz="24" w:space="0" w:color="000000"/>
            </w:tcBorders>
          </w:tcPr>
          <w:p w:rsidR="00EF2CB4" w:rsidRDefault="008832B1">
            <w:pPr>
              <w:pStyle w:val="TableParagraph"/>
              <w:spacing w:line="206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Published: March 2024</w:t>
            </w:r>
          </w:p>
        </w:tc>
        <w:tc>
          <w:tcPr>
            <w:tcW w:w="6613" w:type="dxa"/>
            <w:vMerge/>
            <w:tcBorders>
              <w:top w:val="nil"/>
              <w:bottom w:val="single" w:sz="24" w:space="0" w:color="000000"/>
            </w:tcBorders>
          </w:tcPr>
          <w:p w:rsidR="00EF2CB4" w:rsidRDefault="00EF2CB4">
            <w:pPr>
              <w:rPr>
                <w:sz w:val="2"/>
                <w:szCs w:val="2"/>
              </w:rPr>
            </w:pPr>
          </w:p>
        </w:tc>
      </w:tr>
      <w:tr w:rsidR="00EF2CB4">
        <w:trPr>
          <w:trHeight w:val="233"/>
        </w:trPr>
        <w:tc>
          <w:tcPr>
            <w:tcW w:w="2748" w:type="dxa"/>
            <w:tcBorders>
              <w:top w:val="single" w:sz="24" w:space="0" w:color="000000"/>
            </w:tcBorders>
          </w:tcPr>
          <w:p w:rsidR="00EF2CB4" w:rsidRDefault="008832B1">
            <w:pPr>
              <w:pStyle w:val="TableParagraph"/>
              <w:spacing w:line="214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Keywords</w:t>
            </w:r>
          </w:p>
        </w:tc>
        <w:tc>
          <w:tcPr>
            <w:tcW w:w="6613" w:type="dxa"/>
            <w:vMerge/>
            <w:tcBorders>
              <w:top w:val="nil"/>
              <w:bottom w:val="single" w:sz="24" w:space="0" w:color="000000"/>
            </w:tcBorders>
          </w:tcPr>
          <w:p w:rsidR="00EF2CB4" w:rsidRDefault="00EF2CB4">
            <w:pPr>
              <w:rPr>
                <w:sz w:val="2"/>
                <w:szCs w:val="2"/>
              </w:rPr>
            </w:pPr>
          </w:p>
        </w:tc>
      </w:tr>
      <w:tr w:rsidR="00EF2CB4">
        <w:trPr>
          <w:trHeight w:val="2670"/>
        </w:trPr>
        <w:tc>
          <w:tcPr>
            <w:tcW w:w="2748" w:type="dxa"/>
            <w:tcBorders>
              <w:bottom w:val="single" w:sz="24" w:space="0" w:color="000000"/>
            </w:tcBorders>
          </w:tcPr>
          <w:p w:rsidR="00EF2CB4" w:rsidRDefault="008832B1">
            <w:pPr>
              <w:pStyle w:val="TableParagraph"/>
              <w:spacing w:line="249" w:lineRule="auto"/>
              <w:ind w:right="996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 xml:space="preserve">Manajemen </w:t>
            </w:r>
            <w:r>
              <w:rPr>
                <w:b/>
                <w:i/>
                <w:sz w:val="20"/>
              </w:rPr>
              <w:t>laktasi,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ibu hamil,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menyusui,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penyuluhan</w:t>
            </w:r>
          </w:p>
        </w:tc>
        <w:tc>
          <w:tcPr>
            <w:tcW w:w="6613" w:type="dxa"/>
            <w:vMerge/>
            <w:tcBorders>
              <w:top w:val="nil"/>
              <w:bottom w:val="single" w:sz="24" w:space="0" w:color="000000"/>
            </w:tcBorders>
          </w:tcPr>
          <w:p w:rsidR="00EF2CB4" w:rsidRDefault="00EF2CB4">
            <w:pPr>
              <w:rPr>
                <w:sz w:val="2"/>
                <w:szCs w:val="2"/>
              </w:rPr>
            </w:pPr>
          </w:p>
        </w:tc>
      </w:tr>
    </w:tbl>
    <w:p w:rsidR="00EF2CB4" w:rsidRDefault="00EF2CB4">
      <w:pPr>
        <w:pStyle w:val="BodyText"/>
        <w:spacing w:before="9"/>
        <w:rPr>
          <w:sz w:val="21"/>
        </w:rPr>
      </w:pPr>
    </w:p>
    <w:p w:rsidR="00EF2CB4" w:rsidRDefault="008832B1">
      <w:pPr>
        <w:pStyle w:val="Heading1"/>
      </w:pPr>
      <w:r>
        <w:t>PENDAHULUAN</w:t>
      </w:r>
    </w:p>
    <w:p w:rsidR="00EF2CB4" w:rsidRDefault="008832B1">
      <w:pPr>
        <w:pStyle w:val="BodyText"/>
        <w:spacing w:before="2" w:line="276" w:lineRule="auto"/>
        <w:ind w:left="100" w:right="114" w:firstLine="719"/>
        <w:jc w:val="both"/>
      </w:pPr>
      <w:r>
        <w:rPr>
          <w:spacing w:val="-1"/>
        </w:rPr>
        <w:t>Kehamilan</w:t>
      </w:r>
      <w:r>
        <w:rPr>
          <w:spacing w:val="-13"/>
        </w:rPr>
        <w:t xml:space="preserve"> </w:t>
      </w:r>
      <w:r>
        <w:rPr>
          <w:spacing w:val="-1"/>
        </w:rPr>
        <w:t>merupakan</w:t>
      </w:r>
      <w:r>
        <w:rPr>
          <w:spacing w:val="-12"/>
        </w:rPr>
        <w:t xml:space="preserve"> </w:t>
      </w:r>
      <w:r>
        <w:t>proses</w:t>
      </w:r>
      <w:r>
        <w:rPr>
          <w:spacing w:val="-13"/>
        </w:rPr>
        <w:t xml:space="preserve"> </w:t>
      </w:r>
      <w:r>
        <w:t>alamiah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periode</w:t>
      </w:r>
      <w:r>
        <w:rPr>
          <w:spacing w:val="-12"/>
        </w:rPr>
        <w:t xml:space="preserve"> </w:t>
      </w:r>
      <w:r>
        <w:t>pertumbuhan</w:t>
      </w:r>
      <w:r>
        <w:rPr>
          <w:spacing w:val="-13"/>
        </w:rPr>
        <w:t xml:space="preserve"> </w:t>
      </w:r>
      <w:r>
        <w:t>seorang</w:t>
      </w:r>
      <w:r>
        <w:rPr>
          <w:spacing w:val="-9"/>
        </w:rPr>
        <w:t xml:space="preserve"> </w:t>
      </w:r>
      <w:r>
        <w:t>wanita.</w:t>
      </w:r>
      <w:r>
        <w:rPr>
          <w:spacing w:val="-12"/>
        </w:rPr>
        <w:t xml:space="preserve"> </w:t>
      </w:r>
      <w:r>
        <w:t>Perubahan</w:t>
      </w:r>
      <w:r>
        <w:rPr>
          <w:spacing w:val="-13"/>
        </w:rPr>
        <w:t xml:space="preserve"> </w:t>
      </w:r>
      <w:r>
        <w:t>fisik</w:t>
      </w:r>
      <w:r>
        <w:rPr>
          <w:spacing w:val="-52"/>
        </w:rPr>
        <w:t xml:space="preserve"> </w:t>
      </w:r>
      <w:r>
        <w:t>maupun psikologis yang terjadi selama kehamilan bersifat fisiologis bukan patologis. Kehamilan dimulai</w:t>
      </w:r>
      <w:r>
        <w:rPr>
          <w:spacing w:val="1"/>
        </w:rPr>
        <w:t xml:space="preserve"> </w:t>
      </w:r>
      <w:r>
        <w:t>dari konsepsi sampai lahirnya janin. Lama kehamilan normal adalah 280 hari (40 minggu atau 9 bulan 7</w:t>
      </w:r>
      <w:r>
        <w:rPr>
          <w:spacing w:val="1"/>
        </w:rPr>
        <w:t xml:space="preserve"> </w:t>
      </w:r>
      <w:r>
        <w:t>hari) dihitung hari pertama haid terakhir (Fitriani, 2018). Senam hamil adalah program kebugaran yang</w:t>
      </w:r>
      <w:r>
        <w:rPr>
          <w:spacing w:val="1"/>
        </w:rPr>
        <w:t xml:space="preserve"> </w:t>
      </w:r>
      <w:r>
        <w:t>diperuntukkan bagi ibu hamil dalam rangka mengencangkan sistem tubuh dan menyiapkan otot-otot yang</w:t>
      </w:r>
      <w:r>
        <w:rPr>
          <w:spacing w:val="1"/>
        </w:rPr>
        <w:t xml:space="preserve"> </w:t>
      </w:r>
      <w:r>
        <w:rPr>
          <w:spacing w:val="-1"/>
        </w:rPr>
        <w:t>diperlukan</w:t>
      </w:r>
      <w:r>
        <w:rPr>
          <w:spacing w:val="-14"/>
        </w:rPr>
        <w:t xml:space="preserve"> </w:t>
      </w:r>
      <w:r>
        <w:rPr>
          <w:spacing w:val="-1"/>
        </w:rPr>
        <w:t>sebagai</w:t>
      </w:r>
      <w:r>
        <w:rPr>
          <w:spacing w:val="-14"/>
        </w:rPr>
        <w:t xml:space="preserve"> </w:t>
      </w:r>
      <w:r>
        <w:rPr>
          <w:spacing w:val="-1"/>
        </w:rPr>
        <w:t>tambahan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t>harus</w:t>
      </w:r>
      <w:r>
        <w:rPr>
          <w:spacing w:val="-12"/>
        </w:rPr>
        <w:t xml:space="preserve"> </w:t>
      </w:r>
      <w:r>
        <w:t>dialami</w:t>
      </w:r>
      <w:r>
        <w:rPr>
          <w:spacing w:val="-14"/>
        </w:rPr>
        <w:t xml:space="preserve"> </w:t>
      </w:r>
      <w:r>
        <w:t>selama</w:t>
      </w:r>
      <w:r>
        <w:rPr>
          <w:spacing w:val="-14"/>
        </w:rPr>
        <w:t xml:space="preserve"> </w:t>
      </w:r>
      <w:r>
        <w:t>k</w:t>
      </w:r>
      <w:r>
        <w:t>ehamilan</w:t>
      </w:r>
      <w:r>
        <w:rPr>
          <w:spacing w:val="-14"/>
        </w:rPr>
        <w:t xml:space="preserve"> </w:t>
      </w:r>
      <w:r>
        <w:t>meskipun</w:t>
      </w:r>
      <w:r>
        <w:rPr>
          <w:spacing w:val="-15"/>
        </w:rPr>
        <w:t xml:space="preserve"> </w:t>
      </w:r>
      <w:r>
        <w:t>aktivitas</w:t>
      </w:r>
      <w:r>
        <w:rPr>
          <w:spacing w:val="-10"/>
        </w:rPr>
        <w:t xml:space="preserve"> </w:t>
      </w:r>
      <w:r>
        <w:t>rutin</w:t>
      </w:r>
      <w:r>
        <w:rPr>
          <w:spacing w:val="-15"/>
        </w:rPr>
        <w:t xml:space="preserve"> </w:t>
      </w:r>
      <w:r>
        <w:t>tetap</w:t>
      </w:r>
      <w:r>
        <w:rPr>
          <w:spacing w:val="-14"/>
        </w:rPr>
        <w:t xml:space="preserve"> </w:t>
      </w:r>
      <w:r>
        <w:t>dilakukan</w:t>
      </w:r>
      <w:r>
        <w:rPr>
          <w:spacing w:val="-53"/>
        </w:rPr>
        <w:t xml:space="preserve"> </w:t>
      </w:r>
      <w:r>
        <w:t>misalnya tenis, renang, golf, dan menyetir mobil yang tidak menimbukan ketegangan bisa terus dilakukan</w:t>
      </w:r>
      <w:r>
        <w:rPr>
          <w:spacing w:val="-52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aman (Fauziah, 2012).</w:t>
      </w:r>
    </w:p>
    <w:p w:rsidR="00EF2CB4" w:rsidRDefault="008832B1">
      <w:pPr>
        <w:pStyle w:val="BodyText"/>
        <w:spacing w:before="1" w:line="276" w:lineRule="auto"/>
        <w:ind w:left="100" w:right="116" w:firstLine="719"/>
        <w:jc w:val="both"/>
      </w:pPr>
      <w:r>
        <w:t>Persalinan seringkali mengakibatkan robeknya perineum atau ruptur perineum. Persalinan dengan</w:t>
      </w:r>
      <w:r>
        <w:rPr>
          <w:spacing w:val="-52"/>
        </w:rPr>
        <w:t xml:space="preserve"> </w:t>
      </w:r>
      <w:r>
        <w:t>ruptur perineum apabila tidak ditangani secara efektif menyebabkan perdarahan dan infeksi menjadi lebih</w:t>
      </w:r>
      <w:r>
        <w:rPr>
          <w:spacing w:val="-52"/>
        </w:rPr>
        <w:t xml:space="preserve"> </w:t>
      </w:r>
      <w:r>
        <w:t>berat, serta pada waktu panjang dapat mengganggu ketidakny</w:t>
      </w:r>
      <w:r>
        <w:t>amanan ibu dalam berhubungan seksual</w:t>
      </w:r>
      <w:r>
        <w:rPr>
          <w:spacing w:val="1"/>
        </w:rPr>
        <w:t xml:space="preserve"> </w:t>
      </w:r>
      <w:r>
        <w:t>(Saifuddin, 2014). Kejadian ruptur perineum pada ibu bersalin di dunia pada tahun 2015 terdapat 2,7 juta</w:t>
      </w:r>
      <w:r>
        <w:rPr>
          <w:spacing w:val="1"/>
        </w:rPr>
        <w:t xml:space="preserve"> </w:t>
      </w:r>
      <w:r>
        <w:t>kasus,</w:t>
      </w:r>
      <w:r>
        <w:rPr>
          <w:spacing w:val="6"/>
        </w:rPr>
        <w:t xml:space="preserve"> </w:t>
      </w:r>
      <w:r>
        <w:t>dimana</w:t>
      </w:r>
      <w:r>
        <w:rPr>
          <w:spacing w:val="8"/>
        </w:rPr>
        <w:t xml:space="preserve"> </w:t>
      </w:r>
      <w:r>
        <w:t>angka</w:t>
      </w:r>
      <w:r>
        <w:rPr>
          <w:spacing w:val="8"/>
        </w:rPr>
        <w:t xml:space="preserve"> </w:t>
      </w:r>
      <w:r>
        <w:t>ini</w:t>
      </w:r>
      <w:r>
        <w:rPr>
          <w:spacing w:val="9"/>
        </w:rPr>
        <w:t xml:space="preserve"> </w:t>
      </w:r>
      <w:r>
        <w:t>diperkirakan</w:t>
      </w:r>
      <w:r>
        <w:rPr>
          <w:spacing w:val="8"/>
        </w:rPr>
        <w:t xml:space="preserve"> </w:t>
      </w:r>
      <w:r>
        <w:t>akan</w:t>
      </w:r>
      <w:r>
        <w:rPr>
          <w:spacing w:val="6"/>
        </w:rPr>
        <w:t xml:space="preserve"> </w:t>
      </w:r>
      <w:r>
        <w:t>mencapai</w:t>
      </w:r>
      <w:r>
        <w:rPr>
          <w:spacing w:val="7"/>
        </w:rPr>
        <w:t xml:space="preserve"> </w:t>
      </w:r>
      <w:r>
        <w:t>6,3</w:t>
      </w:r>
      <w:r>
        <w:rPr>
          <w:spacing w:val="9"/>
        </w:rPr>
        <w:t xml:space="preserve"> </w:t>
      </w:r>
      <w:r>
        <w:t>juta</w:t>
      </w:r>
      <w:r>
        <w:rPr>
          <w:spacing w:val="8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tahun</w:t>
      </w:r>
      <w:r>
        <w:rPr>
          <w:spacing w:val="6"/>
        </w:rPr>
        <w:t xml:space="preserve"> </w:t>
      </w:r>
      <w:r>
        <w:t>2050.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Benua</w:t>
      </w:r>
      <w:r>
        <w:rPr>
          <w:spacing w:val="8"/>
        </w:rPr>
        <w:t xml:space="preserve"> </w:t>
      </w:r>
      <w:r>
        <w:t>Asia</w:t>
      </w:r>
      <w:r>
        <w:rPr>
          <w:spacing w:val="6"/>
        </w:rPr>
        <w:t xml:space="preserve"> </w:t>
      </w:r>
      <w:r>
        <w:t>sendiri</w:t>
      </w:r>
      <w:r>
        <w:rPr>
          <w:spacing w:val="10"/>
        </w:rPr>
        <w:t xml:space="preserve"> </w:t>
      </w:r>
      <w:r>
        <w:t>50</w:t>
      </w:r>
    </w:p>
    <w:p w:rsidR="00EF2CB4" w:rsidRDefault="008832B1">
      <w:pPr>
        <w:pStyle w:val="BodyText"/>
        <w:spacing w:line="253" w:lineRule="exact"/>
        <w:ind w:left="100"/>
        <w:jc w:val="both"/>
      </w:pPr>
      <w:r>
        <w:t>%</w:t>
      </w:r>
      <w:r>
        <w:rPr>
          <w:spacing w:val="38"/>
        </w:rPr>
        <w:t xml:space="preserve"> </w:t>
      </w:r>
      <w:r>
        <w:t>ibu</w:t>
      </w:r>
      <w:r>
        <w:rPr>
          <w:spacing w:val="38"/>
        </w:rPr>
        <w:t xml:space="preserve"> </w:t>
      </w:r>
      <w:r>
        <w:t>bersal</w:t>
      </w:r>
      <w:r>
        <w:t>in</w:t>
      </w:r>
      <w:r>
        <w:rPr>
          <w:spacing w:val="38"/>
        </w:rPr>
        <w:t xml:space="preserve"> </w:t>
      </w:r>
      <w:r>
        <w:t>mengalami</w:t>
      </w:r>
      <w:r>
        <w:rPr>
          <w:spacing w:val="39"/>
        </w:rPr>
        <w:t xml:space="preserve"> </w:t>
      </w:r>
      <w:r>
        <w:t>ruptur</w:t>
      </w:r>
      <w:r>
        <w:rPr>
          <w:spacing w:val="39"/>
        </w:rPr>
        <w:t xml:space="preserve"> </w:t>
      </w:r>
      <w:r>
        <w:t>perineum.</w:t>
      </w:r>
      <w:r>
        <w:rPr>
          <w:spacing w:val="41"/>
        </w:rPr>
        <w:t xml:space="preserve"> </w:t>
      </w:r>
      <w:r>
        <w:t>Berdasarkan</w:t>
      </w:r>
      <w:r>
        <w:rPr>
          <w:spacing w:val="39"/>
        </w:rPr>
        <w:t xml:space="preserve"> </w:t>
      </w:r>
      <w:r>
        <w:t>penelitian</w:t>
      </w:r>
      <w:r>
        <w:rPr>
          <w:spacing w:val="39"/>
        </w:rPr>
        <w:t xml:space="preserve"> </w:t>
      </w:r>
      <w:r>
        <w:t>(Tiffany</w:t>
      </w:r>
      <w:r>
        <w:rPr>
          <w:spacing w:val="39"/>
        </w:rPr>
        <w:t xml:space="preserve"> </w:t>
      </w:r>
      <w:r>
        <w:t>Field</w:t>
      </w:r>
      <w:r>
        <w:rPr>
          <w:spacing w:val="41"/>
        </w:rPr>
        <w:t xml:space="preserve"> </w:t>
      </w:r>
      <w:r>
        <w:t>et.al,</w:t>
      </w:r>
      <w:r>
        <w:rPr>
          <w:spacing w:val="41"/>
        </w:rPr>
        <w:t xml:space="preserve"> </w:t>
      </w:r>
      <w:r>
        <w:t>2016)</w:t>
      </w:r>
      <w:r>
        <w:rPr>
          <w:spacing w:val="39"/>
        </w:rPr>
        <w:t xml:space="preserve"> </w:t>
      </w:r>
      <w:r>
        <w:t>dalam</w:t>
      </w:r>
    </w:p>
    <w:p w:rsidR="00EF2CB4" w:rsidRDefault="00EF2CB4">
      <w:pPr>
        <w:spacing w:line="253" w:lineRule="exact"/>
        <w:jc w:val="both"/>
        <w:sectPr w:rsidR="00EF2CB4">
          <w:headerReference w:type="default" r:id="rId8"/>
          <w:footerReference w:type="default" r:id="rId9"/>
          <w:type w:val="continuous"/>
          <w:pgSz w:w="12240" w:h="15840"/>
          <w:pgMar w:top="1900" w:right="1320" w:bottom="1400" w:left="1340" w:header="708" w:footer="1205" w:gutter="0"/>
          <w:pgNumType w:start="41"/>
          <w:cols w:space="720"/>
        </w:sectPr>
      </w:pPr>
    </w:p>
    <w:p w:rsidR="00EF2CB4" w:rsidRDefault="00EF2CB4">
      <w:pPr>
        <w:pStyle w:val="BodyText"/>
        <w:spacing w:before="4"/>
        <w:rPr>
          <w:sz w:val="13"/>
        </w:rPr>
      </w:pPr>
    </w:p>
    <w:p w:rsidR="00EF2CB4" w:rsidRDefault="008832B1">
      <w:pPr>
        <w:pStyle w:val="BodyText"/>
        <w:spacing w:before="92" w:line="276" w:lineRule="auto"/>
        <w:ind w:left="100" w:right="118"/>
        <w:jc w:val="both"/>
      </w:pPr>
      <w:r>
        <w:t>(Lestari</w:t>
      </w:r>
      <w:r>
        <w:rPr>
          <w:spacing w:val="-6"/>
        </w:rPr>
        <w:t xml:space="preserve"> </w:t>
      </w:r>
      <w:r>
        <w:t>Puji</w:t>
      </w:r>
      <w:r>
        <w:rPr>
          <w:spacing w:val="-4"/>
        </w:rPr>
        <w:t xml:space="preserve"> </w:t>
      </w:r>
      <w:r>
        <w:t>dkk,</w:t>
      </w:r>
      <w:r>
        <w:rPr>
          <w:spacing w:val="-6"/>
        </w:rPr>
        <w:t xml:space="preserve"> </w:t>
      </w:r>
      <w:r>
        <w:t>2019)</w:t>
      </w:r>
      <w:r>
        <w:rPr>
          <w:spacing w:val="-5"/>
        </w:rPr>
        <w:t xml:space="preserve"> </w:t>
      </w:r>
      <w:r>
        <w:t>menyebutkan</w:t>
      </w:r>
      <w:r>
        <w:rPr>
          <w:spacing w:val="-7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t>efek</w:t>
      </w:r>
      <w:r>
        <w:rPr>
          <w:spacing w:val="-6"/>
        </w:rPr>
        <w:t xml:space="preserve"> </w:t>
      </w:r>
      <w:r>
        <w:t>positif</w:t>
      </w:r>
      <w:r>
        <w:rPr>
          <w:spacing w:val="-5"/>
        </w:rPr>
        <w:t xml:space="preserve"> </w:t>
      </w:r>
      <w:r>
        <w:t>senam</w:t>
      </w:r>
      <w:r>
        <w:rPr>
          <w:spacing w:val="-6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ibu</w:t>
      </w:r>
      <w:r>
        <w:rPr>
          <w:spacing w:val="-6"/>
        </w:rPr>
        <w:t xml:space="preserve"> </w:t>
      </w:r>
      <w:r>
        <w:t>hamil</w:t>
      </w:r>
      <w:r>
        <w:rPr>
          <w:spacing w:val="-5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mengurangi</w:t>
      </w:r>
      <w:r>
        <w:rPr>
          <w:spacing w:val="-9"/>
        </w:rPr>
        <w:t xml:space="preserve"> </w:t>
      </w:r>
      <w:r>
        <w:t>stress,</w:t>
      </w:r>
      <w:r>
        <w:rPr>
          <w:spacing w:val="-52"/>
        </w:rPr>
        <w:t xml:space="preserve"> </w:t>
      </w:r>
      <w:r>
        <w:t>kecemasan,</w:t>
      </w:r>
      <w:r>
        <w:rPr>
          <w:spacing w:val="-3"/>
        </w:rPr>
        <w:t xml:space="preserve"> </w:t>
      </w:r>
      <w:r>
        <w:t>rasa</w:t>
      </w:r>
      <w:r>
        <w:rPr>
          <w:spacing w:val="-2"/>
        </w:rPr>
        <w:t xml:space="preserve"> </w:t>
      </w:r>
      <w:r>
        <w:t>sakit</w:t>
      </w:r>
      <w:r>
        <w:rPr>
          <w:spacing w:val="-2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kehamilan,</w:t>
      </w:r>
      <w:r>
        <w:rPr>
          <w:spacing w:val="-2"/>
        </w:rPr>
        <w:t xml:space="preserve"> </w:t>
      </w:r>
      <w:r>
        <w:t>ketidaknyamanan dan</w:t>
      </w:r>
      <w:r>
        <w:rPr>
          <w:spacing w:val="-3"/>
        </w:rPr>
        <w:t xml:space="preserve"> </w:t>
      </w:r>
      <w:r>
        <w:t>mengurangi</w:t>
      </w:r>
      <w:r>
        <w:rPr>
          <w:spacing w:val="-3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persalinan.</w:t>
      </w:r>
    </w:p>
    <w:p w:rsidR="00EF2CB4" w:rsidRDefault="008832B1">
      <w:pPr>
        <w:pStyle w:val="BodyText"/>
        <w:spacing w:line="276" w:lineRule="auto"/>
        <w:ind w:left="100" w:right="114" w:firstLine="707"/>
        <w:jc w:val="both"/>
      </w:pPr>
      <w:r>
        <w:t>Salah satu hal untuk mencegah terjadinya</w:t>
      </w:r>
      <w:r>
        <w:t xml:space="preserve"> rupture perineum yaitu dengan menjaga keelastisan</w:t>
      </w:r>
      <w:r>
        <w:rPr>
          <w:spacing w:val="1"/>
        </w:rPr>
        <w:t xml:space="preserve"> </w:t>
      </w:r>
      <w:r>
        <w:t>perineum. Peningkatan elastisitas perineum dapat dilakukan dengan senam hamil. Mengikuti senam hamil</w:t>
      </w:r>
      <w:r>
        <w:rPr>
          <w:spacing w:val="-52"/>
        </w:rPr>
        <w:t xml:space="preserve"> </w:t>
      </w:r>
      <w:r>
        <w:t>dapat bermanfaat dalam proses persalinan yaitu ibu dapat menjaga kondisi otot-otot dan persendian yang</w:t>
      </w:r>
      <w:r>
        <w:rPr>
          <w:spacing w:val="1"/>
        </w:rPr>
        <w:t xml:space="preserve"> </w:t>
      </w:r>
      <w:r>
        <w:t>berperan</w:t>
      </w:r>
      <w:r>
        <w:rPr>
          <w:spacing w:val="-9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proses</w:t>
      </w:r>
      <w:r>
        <w:rPr>
          <w:spacing w:val="-6"/>
        </w:rPr>
        <w:t xml:space="preserve"> </w:t>
      </w:r>
      <w:r>
        <w:t>persalinan,</w:t>
      </w:r>
      <w:r>
        <w:rPr>
          <w:spacing w:val="-9"/>
        </w:rPr>
        <w:t xml:space="preserve"> </w:t>
      </w:r>
      <w:r>
        <w:t>meningkatkan</w:t>
      </w:r>
      <w:r>
        <w:rPr>
          <w:spacing w:val="-8"/>
        </w:rPr>
        <w:t xml:space="preserve"> </w:t>
      </w:r>
      <w:r>
        <w:t>kesehatan</w:t>
      </w:r>
      <w:r>
        <w:rPr>
          <w:spacing w:val="-8"/>
        </w:rPr>
        <w:t xml:space="preserve"> </w:t>
      </w:r>
      <w:r>
        <w:t>fisik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psikis</w:t>
      </w:r>
      <w:r>
        <w:rPr>
          <w:spacing w:val="-6"/>
        </w:rPr>
        <w:t xml:space="preserve"> </w:t>
      </w:r>
      <w:r>
        <w:t>wanita</w:t>
      </w:r>
      <w:r>
        <w:rPr>
          <w:spacing w:val="-11"/>
        </w:rPr>
        <w:t xml:space="preserve"> </w:t>
      </w:r>
      <w:r>
        <w:t>hamil</w:t>
      </w:r>
      <w:r>
        <w:rPr>
          <w:spacing w:val="-8"/>
        </w:rPr>
        <w:t xml:space="preserve"> </w:t>
      </w:r>
      <w:r>
        <w:t>serta</w:t>
      </w:r>
      <w:r>
        <w:rPr>
          <w:spacing w:val="-7"/>
        </w:rPr>
        <w:t xml:space="preserve"> </w:t>
      </w:r>
      <w:r>
        <w:t>kepercayaan</w:t>
      </w:r>
      <w:r>
        <w:rPr>
          <w:spacing w:val="-53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diri</w:t>
      </w:r>
      <w:r>
        <w:rPr>
          <w:spacing w:val="-11"/>
        </w:rPr>
        <w:t xml:space="preserve"> </w:t>
      </w:r>
      <w:r>
        <w:t>sendiri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penolong</w:t>
      </w:r>
      <w:r>
        <w:rPr>
          <w:spacing w:val="-12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menghadapi</w:t>
      </w:r>
      <w:r>
        <w:rPr>
          <w:spacing w:val="-13"/>
        </w:rPr>
        <w:t xml:space="preserve"> </w:t>
      </w:r>
      <w:r>
        <w:t>persalinan.</w:t>
      </w:r>
      <w:r>
        <w:rPr>
          <w:spacing w:val="-11"/>
        </w:rPr>
        <w:t xml:space="preserve"> </w:t>
      </w:r>
      <w:r>
        <w:t>Ruptur</w:t>
      </w:r>
      <w:r>
        <w:rPr>
          <w:spacing w:val="-11"/>
        </w:rPr>
        <w:t xml:space="preserve"> </w:t>
      </w:r>
      <w:r>
        <w:t>perineum</w:t>
      </w:r>
      <w:r>
        <w:rPr>
          <w:spacing w:val="-11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menyebabkan</w:t>
      </w:r>
      <w:r>
        <w:rPr>
          <w:spacing w:val="-12"/>
        </w:rPr>
        <w:t xml:space="preserve"> </w:t>
      </w:r>
      <w:r>
        <w:t>ketidak</w:t>
      </w:r>
      <w:r>
        <w:rPr>
          <w:spacing w:val="-53"/>
        </w:rPr>
        <w:t xml:space="preserve"> </w:t>
      </w:r>
      <w:r>
        <w:t>nyamanan dalam masa nifas yaitu memberikan rasa n</w:t>
      </w:r>
      <w:r>
        <w:t>yeri pada bekas jahitan dan dapat juga mengganggu</w:t>
      </w:r>
      <w:r>
        <w:rPr>
          <w:spacing w:val="1"/>
        </w:rPr>
        <w:t xml:space="preserve"> </w:t>
      </w:r>
      <w:r>
        <w:t>mobilisasi</w:t>
      </w:r>
      <w:r>
        <w:rPr>
          <w:spacing w:val="-8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ibu</w:t>
      </w:r>
      <w:r>
        <w:rPr>
          <w:spacing w:val="-8"/>
        </w:rPr>
        <w:t xml:space="preserve"> </w:t>
      </w:r>
      <w:r>
        <w:rPr>
          <w:i/>
        </w:rPr>
        <w:t>post</w:t>
      </w:r>
      <w:r>
        <w:rPr>
          <w:i/>
          <w:spacing w:val="-8"/>
        </w:rPr>
        <w:t xml:space="preserve"> </w:t>
      </w:r>
      <w:r>
        <w:rPr>
          <w:i/>
        </w:rPr>
        <w:t>partum</w:t>
      </w:r>
      <w:r>
        <w:t>,</w:t>
      </w:r>
      <w:r>
        <w:rPr>
          <w:spacing w:val="-6"/>
        </w:rPr>
        <w:t xml:space="preserve"> </w:t>
      </w:r>
      <w:r>
        <w:t>resiko</w:t>
      </w:r>
      <w:r>
        <w:rPr>
          <w:spacing w:val="-10"/>
        </w:rPr>
        <w:t xml:space="preserve"> </w:t>
      </w:r>
      <w:r>
        <w:t>infeksi</w:t>
      </w:r>
      <w:r>
        <w:rPr>
          <w:spacing w:val="-8"/>
        </w:rPr>
        <w:t xml:space="preserve"> </w:t>
      </w:r>
      <w:r>
        <w:t>juga</w:t>
      </w:r>
      <w:r>
        <w:rPr>
          <w:spacing w:val="-7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terjadi</w:t>
      </w:r>
      <w:r>
        <w:rPr>
          <w:spacing w:val="-8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luka</w:t>
      </w:r>
      <w:r>
        <w:rPr>
          <w:spacing w:val="-9"/>
        </w:rPr>
        <w:t xml:space="preserve"> </w:t>
      </w:r>
      <w:r>
        <w:t>Perineum</w:t>
      </w:r>
      <w:r>
        <w:rPr>
          <w:spacing w:val="-8"/>
        </w:rPr>
        <w:t xml:space="preserve"> </w:t>
      </w:r>
      <w:r>
        <w:t>jika</w:t>
      </w:r>
      <w:r>
        <w:rPr>
          <w:spacing w:val="-7"/>
        </w:rPr>
        <w:t xml:space="preserve"> </w:t>
      </w:r>
      <w:r>
        <w:t>perawatan</w:t>
      </w:r>
      <w:r>
        <w:rPr>
          <w:spacing w:val="-8"/>
        </w:rPr>
        <w:t xml:space="preserve"> </w:t>
      </w:r>
      <w:r>
        <w:t>selama</w:t>
      </w:r>
      <w:r>
        <w:rPr>
          <w:spacing w:val="-53"/>
        </w:rPr>
        <w:t xml:space="preserve"> </w:t>
      </w:r>
      <w:r>
        <w:t>di rumahkurang</w:t>
      </w:r>
      <w:r>
        <w:rPr>
          <w:spacing w:val="-2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(Mokhtar, 2012).</w:t>
      </w:r>
    </w:p>
    <w:p w:rsidR="00EF2CB4" w:rsidRDefault="008832B1">
      <w:pPr>
        <w:pStyle w:val="BodyText"/>
        <w:spacing w:line="276" w:lineRule="auto"/>
        <w:ind w:left="100" w:right="114" w:firstLine="719"/>
        <w:jc w:val="both"/>
      </w:pPr>
      <w:r>
        <w:t>Menurut (Impartina, 2017) ibu hamil mempunyai hubungan dengan senam hamil, senam hamil</w:t>
      </w:r>
      <w:r>
        <w:rPr>
          <w:spacing w:val="1"/>
        </w:rPr>
        <w:t xml:space="preserve"> </w:t>
      </w:r>
      <w:r>
        <w:t>bukan merupakan hal yang baru di Indonesia, akan tetapi banyak ibu hamil yang kurang mengetahui atau</w:t>
      </w:r>
      <w:r>
        <w:rPr>
          <w:spacing w:val="1"/>
        </w:rPr>
        <w:t xml:space="preserve"> </w:t>
      </w:r>
      <w:r>
        <w:t xml:space="preserve">bahkan tidak mengetahui tentang senam hamil, padahal jika ibu hamil </w:t>
      </w:r>
      <w:r>
        <w:t>mengetahui tentang senam hamil</w:t>
      </w:r>
      <w:r>
        <w:rPr>
          <w:spacing w:val="1"/>
        </w:rPr>
        <w:t xml:space="preserve"> </w:t>
      </w:r>
      <w:r>
        <w:t>akan banyak manfaat yang akan diperoleh untuk kehamilan atau bahkan untuk persalinan. Senam hamil</w:t>
      </w:r>
      <w:r>
        <w:rPr>
          <w:spacing w:val="1"/>
        </w:rPr>
        <w:t xml:space="preserve"> </w:t>
      </w:r>
      <w:r>
        <w:t>merupakan bagian penting dari perawatan kehamilan serta untuk menghadapi persalinan yang aman.</w:t>
      </w:r>
      <w:r>
        <w:rPr>
          <w:spacing w:val="1"/>
        </w:rPr>
        <w:t xml:space="preserve"> </w:t>
      </w:r>
      <w:r>
        <w:t>Umumnya ibu-ibu (baik yang belum</w:t>
      </w:r>
      <w:r>
        <w:t xml:space="preserve"> maupun yang sudah berpengalaman melahirkan) di landas rasa lemas</w:t>
      </w:r>
      <w:r>
        <w:rPr>
          <w:spacing w:val="-53"/>
        </w:rPr>
        <w:t xml:space="preserve"> </w:t>
      </w:r>
      <w:r>
        <w:t>dan panic. Hal ini mempengaruhi otot-otot di jalan lahir dan sekitarnya sehingga akan menghambat</w:t>
      </w:r>
      <w:r>
        <w:rPr>
          <w:spacing w:val="1"/>
        </w:rPr>
        <w:t xml:space="preserve"> </w:t>
      </w:r>
      <w:r>
        <w:t>kelancaran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persalinan.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</w:t>
      </w:r>
      <w:r>
        <w:t>k</w:t>
      </w:r>
      <w:r>
        <w:rPr>
          <w:spacing w:val="1"/>
        </w:rPr>
        <w:t xml:space="preserve"> </w:t>
      </w:r>
      <w:r>
        <w:t>mengetahui peningkatan pengetahuan ibu hamil tentang senam hamil sebagai upaya mengurangi kejadian</w:t>
      </w:r>
      <w:r>
        <w:rPr>
          <w:spacing w:val="1"/>
        </w:rPr>
        <w:t xml:space="preserve"> </w:t>
      </w:r>
      <w:r>
        <w:t>rupture</w:t>
      </w:r>
      <w:r>
        <w:rPr>
          <w:spacing w:val="-3"/>
        </w:rPr>
        <w:t xml:space="preserve"> </w:t>
      </w:r>
      <w:r>
        <w:t>perineum</w:t>
      </w:r>
    </w:p>
    <w:p w:rsidR="00EF2CB4" w:rsidRDefault="00EF2CB4">
      <w:pPr>
        <w:pStyle w:val="BodyText"/>
        <w:spacing w:before="3"/>
        <w:rPr>
          <w:sz w:val="34"/>
        </w:rPr>
      </w:pPr>
    </w:p>
    <w:p w:rsidR="00EF2CB4" w:rsidRDefault="008832B1">
      <w:pPr>
        <w:pStyle w:val="Heading1"/>
        <w:spacing w:line="276" w:lineRule="exact"/>
      </w:pPr>
      <w:r>
        <w:t>METODE</w:t>
      </w:r>
    </w:p>
    <w:p w:rsidR="00EF2CB4" w:rsidRDefault="008832B1">
      <w:pPr>
        <w:spacing w:line="276" w:lineRule="auto"/>
        <w:ind w:left="100" w:right="116" w:firstLine="719"/>
        <w:jc w:val="both"/>
        <w:rPr>
          <w:sz w:val="23"/>
        </w:rPr>
      </w:pPr>
      <w:r>
        <w:rPr>
          <w:sz w:val="23"/>
        </w:rPr>
        <w:t>Metode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digunakan</w:t>
      </w:r>
      <w:r>
        <w:rPr>
          <w:spacing w:val="1"/>
          <w:sz w:val="23"/>
        </w:rPr>
        <w:t xml:space="preserve"> </w:t>
      </w:r>
      <w:r>
        <w:rPr>
          <w:sz w:val="23"/>
        </w:rPr>
        <w:t>dalam</w:t>
      </w:r>
      <w:r>
        <w:rPr>
          <w:spacing w:val="1"/>
          <w:sz w:val="23"/>
        </w:rPr>
        <w:t xml:space="preserve"> </w:t>
      </w:r>
      <w:r>
        <w:rPr>
          <w:sz w:val="23"/>
        </w:rPr>
        <w:t>pelaksanaan</w:t>
      </w:r>
      <w:r>
        <w:rPr>
          <w:spacing w:val="1"/>
          <w:sz w:val="23"/>
        </w:rPr>
        <w:t xml:space="preserve"> </w:t>
      </w:r>
      <w:r>
        <w:rPr>
          <w:sz w:val="23"/>
        </w:rPr>
        <w:t>kegiatan</w:t>
      </w:r>
      <w:r>
        <w:rPr>
          <w:spacing w:val="1"/>
          <w:sz w:val="23"/>
        </w:rPr>
        <w:t xml:space="preserve"> </w:t>
      </w:r>
      <w:r>
        <w:rPr>
          <w:sz w:val="23"/>
        </w:rPr>
        <w:t>pengabdian</w:t>
      </w:r>
      <w:r>
        <w:rPr>
          <w:spacing w:val="1"/>
          <w:sz w:val="23"/>
        </w:rPr>
        <w:t xml:space="preserve"> </w:t>
      </w:r>
      <w:r>
        <w:rPr>
          <w:sz w:val="23"/>
        </w:rPr>
        <w:t>masyarakat</w:t>
      </w:r>
      <w:r>
        <w:rPr>
          <w:spacing w:val="1"/>
          <w:sz w:val="23"/>
        </w:rPr>
        <w:t xml:space="preserve"> </w:t>
      </w:r>
      <w:r>
        <w:rPr>
          <w:sz w:val="23"/>
        </w:rPr>
        <w:t>ini</w:t>
      </w:r>
      <w:r>
        <w:rPr>
          <w:spacing w:val="57"/>
          <w:sz w:val="23"/>
        </w:rPr>
        <w:t xml:space="preserve"> </w:t>
      </w:r>
      <w:r>
        <w:rPr>
          <w:sz w:val="23"/>
        </w:rPr>
        <w:t>adalah</w:t>
      </w:r>
      <w:r>
        <w:rPr>
          <w:spacing w:val="1"/>
          <w:sz w:val="23"/>
        </w:rPr>
        <w:t xml:space="preserve"> </w:t>
      </w:r>
      <w:r>
        <w:rPr>
          <w:sz w:val="23"/>
        </w:rPr>
        <w:t>dalam bentuk : Ceramah atau penyuluhan, diskusi atau tanya jawab, memberikan contoh gerakan</w:t>
      </w:r>
      <w:r>
        <w:rPr>
          <w:spacing w:val="1"/>
          <w:sz w:val="23"/>
        </w:rPr>
        <w:t xml:space="preserve"> </w:t>
      </w:r>
      <w:r>
        <w:rPr>
          <w:sz w:val="23"/>
        </w:rPr>
        <w:t>senam yang harus dilakukan selama hamil, Media Lcd, Video senam hamil, Timbangan, Tensi.</w:t>
      </w:r>
      <w:r>
        <w:rPr>
          <w:spacing w:val="1"/>
          <w:sz w:val="23"/>
        </w:rPr>
        <w:t xml:space="preserve"> </w:t>
      </w:r>
      <w:r>
        <w:rPr>
          <w:sz w:val="23"/>
        </w:rPr>
        <w:t>Pengabdian</w:t>
      </w:r>
      <w:r>
        <w:rPr>
          <w:spacing w:val="-10"/>
          <w:sz w:val="23"/>
        </w:rPr>
        <w:t xml:space="preserve"> </w:t>
      </w:r>
      <w:r>
        <w:rPr>
          <w:sz w:val="23"/>
        </w:rPr>
        <w:t>masyarakat</w:t>
      </w:r>
      <w:r>
        <w:rPr>
          <w:spacing w:val="-8"/>
          <w:sz w:val="23"/>
        </w:rPr>
        <w:t xml:space="preserve"> </w:t>
      </w:r>
      <w:r>
        <w:rPr>
          <w:sz w:val="23"/>
        </w:rPr>
        <w:t>ini</w:t>
      </w:r>
      <w:r>
        <w:rPr>
          <w:spacing w:val="-8"/>
          <w:sz w:val="23"/>
        </w:rPr>
        <w:t xml:space="preserve"> </w:t>
      </w:r>
      <w:r>
        <w:rPr>
          <w:sz w:val="23"/>
        </w:rPr>
        <w:t>dilakukan</w:t>
      </w:r>
      <w:r>
        <w:rPr>
          <w:spacing w:val="-10"/>
          <w:sz w:val="23"/>
        </w:rPr>
        <w:t xml:space="preserve"> </w:t>
      </w:r>
      <w:r>
        <w:rPr>
          <w:sz w:val="23"/>
        </w:rPr>
        <w:t>pada</w:t>
      </w:r>
      <w:r>
        <w:rPr>
          <w:spacing w:val="-8"/>
          <w:sz w:val="23"/>
        </w:rPr>
        <w:t xml:space="preserve"> </w:t>
      </w:r>
      <w:r>
        <w:rPr>
          <w:sz w:val="23"/>
        </w:rPr>
        <w:t>bulan</w:t>
      </w:r>
      <w:r>
        <w:rPr>
          <w:spacing w:val="-5"/>
          <w:sz w:val="23"/>
        </w:rPr>
        <w:t xml:space="preserve"> </w:t>
      </w:r>
      <w:r>
        <w:rPr>
          <w:sz w:val="23"/>
        </w:rPr>
        <w:t>30</w:t>
      </w:r>
      <w:r>
        <w:rPr>
          <w:spacing w:val="-12"/>
          <w:sz w:val="23"/>
        </w:rPr>
        <w:t xml:space="preserve"> </w:t>
      </w:r>
      <w:r>
        <w:rPr>
          <w:sz w:val="23"/>
        </w:rPr>
        <w:t>September</w:t>
      </w:r>
      <w:r>
        <w:rPr>
          <w:spacing w:val="-7"/>
          <w:sz w:val="23"/>
        </w:rPr>
        <w:t xml:space="preserve"> </w:t>
      </w:r>
      <w:r>
        <w:rPr>
          <w:sz w:val="23"/>
        </w:rPr>
        <w:t>2023</w:t>
      </w:r>
      <w:r>
        <w:rPr>
          <w:spacing w:val="-9"/>
          <w:sz w:val="23"/>
        </w:rPr>
        <w:t xml:space="preserve"> </w:t>
      </w:r>
      <w:r>
        <w:rPr>
          <w:sz w:val="23"/>
        </w:rPr>
        <w:t>di</w:t>
      </w:r>
      <w:r>
        <w:rPr>
          <w:spacing w:val="-8"/>
          <w:sz w:val="23"/>
        </w:rPr>
        <w:t xml:space="preserve"> </w:t>
      </w:r>
      <w:r>
        <w:rPr>
          <w:sz w:val="23"/>
        </w:rPr>
        <w:t>desa</w:t>
      </w:r>
      <w:r>
        <w:rPr>
          <w:spacing w:val="-9"/>
          <w:sz w:val="23"/>
        </w:rPr>
        <w:t xml:space="preserve"> </w:t>
      </w:r>
      <w:r>
        <w:rPr>
          <w:sz w:val="23"/>
        </w:rPr>
        <w:t>Moyo</w:t>
      </w:r>
      <w:r>
        <w:rPr>
          <w:spacing w:val="-9"/>
          <w:sz w:val="23"/>
        </w:rPr>
        <w:t xml:space="preserve"> </w:t>
      </w:r>
      <w:r>
        <w:rPr>
          <w:sz w:val="23"/>
        </w:rPr>
        <w:t>yang</w:t>
      </w:r>
      <w:r>
        <w:rPr>
          <w:spacing w:val="-9"/>
          <w:sz w:val="23"/>
        </w:rPr>
        <w:t xml:space="preserve"> </w:t>
      </w:r>
      <w:r>
        <w:rPr>
          <w:sz w:val="23"/>
        </w:rPr>
        <w:t>dihadiri</w:t>
      </w:r>
      <w:r>
        <w:rPr>
          <w:spacing w:val="-9"/>
          <w:sz w:val="23"/>
        </w:rPr>
        <w:t xml:space="preserve"> </w:t>
      </w:r>
      <w:r>
        <w:rPr>
          <w:sz w:val="23"/>
        </w:rPr>
        <w:t>5</w:t>
      </w:r>
      <w:r>
        <w:rPr>
          <w:spacing w:val="-9"/>
          <w:sz w:val="23"/>
        </w:rPr>
        <w:t xml:space="preserve"> </w:t>
      </w:r>
      <w:r>
        <w:rPr>
          <w:sz w:val="23"/>
        </w:rPr>
        <w:t>ibu</w:t>
      </w:r>
      <w:r>
        <w:rPr>
          <w:spacing w:val="-55"/>
          <w:sz w:val="23"/>
        </w:rPr>
        <w:t xml:space="preserve"> </w:t>
      </w:r>
      <w:r>
        <w:rPr>
          <w:sz w:val="23"/>
        </w:rPr>
        <w:t>hamil.</w:t>
      </w:r>
    </w:p>
    <w:p w:rsidR="00EF2CB4" w:rsidRDefault="00EF2CB4">
      <w:pPr>
        <w:pStyle w:val="BodyText"/>
        <w:spacing w:before="6"/>
        <w:rPr>
          <w:sz w:val="34"/>
        </w:rPr>
      </w:pPr>
    </w:p>
    <w:p w:rsidR="00EF2CB4" w:rsidRDefault="008832B1">
      <w:pPr>
        <w:pStyle w:val="Heading1"/>
      </w:pPr>
      <w:r>
        <w:t>HASIL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</w:t>
      </w:r>
    </w:p>
    <w:p w:rsidR="00EF2CB4" w:rsidRDefault="008832B1">
      <w:pPr>
        <w:pStyle w:val="BodyText"/>
        <w:spacing w:before="141" w:line="276" w:lineRule="auto"/>
        <w:ind w:left="100" w:right="113" w:firstLine="779"/>
        <w:jc w:val="both"/>
      </w:pPr>
      <w:r>
        <w:t>Pengabdian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penyuluhan</w:t>
      </w:r>
      <w:r>
        <w:rPr>
          <w:spacing w:val="56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 contoh gerakan senam hamil di desa Moyo. Dengan</w:t>
      </w:r>
      <w:r>
        <w:rPr>
          <w:spacing w:val="1"/>
        </w:rPr>
        <w:t xml:space="preserve"> </w:t>
      </w:r>
      <w:r>
        <w:t>memberikan</w:t>
      </w:r>
      <w:r>
        <w:rPr>
          <w:spacing w:val="56"/>
        </w:rPr>
        <w:t xml:space="preserve"> </w:t>
      </w:r>
      <w:r>
        <w:t>penyuluhan</w:t>
      </w:r>
      <w:r>
        <w:rPr>
          <w:spacing w:val="56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hamil</w:t>
      </w:r>
      <w:r>
        <w:rPr>
          <w:spacing w:val="1"/>
        </w:rPr>
        <w:t xml:space="preserve"> </w:t>
      </w:r>
      <w:r>
        <w:t>diharapkan pengetahuan ibu hamil dapat meningkat dan akan mencegah</w:t>
      </w:r>
      <w:r>
        <w:rPr>
          <w:spacing w:val="1"/>
        </w:rPr>
        <w:t xml:space="preserve"> </w:t>
      </w:r>
      <w:r>
        <w:t>terjadinya rupture pada persalinan, hal ini sangat penting sekali untuk</w:t>
      </w:r>
      <w:r>
        <w:rPr>
          <w:spacing w:val="1"/>
        </w:rPr>
        <w:t xml:space="preserve"> </w:t>
      </w:r>
      <w:r>
        <w:t>disosialisasikan kepada ibu -ibu</w:t>
      </w:r>
      <w:r>
        <w:rPr>
          <w:spacing w:val="1"/>
        </w:rPr>
        <w:t xml:space="preserve"> </w:t>
      </w:r>
      <w:r>
        <w:t>hamil yang lain supaya lebih bersemangat jika hamil lebih baik melakukan senam hamil</w:t>
      </w:r>
      <w:r>
        <w:t>. Senam hamil ini</w:t>
      </w:r>
      <w:r>
        <w:rPr>
          <w:spacing w:val="1"/>
        </w:rPr>
        <w:t xml:space="preserve"> </w:t>
      </w:r>
      <w:r>
        <w:t>bisa dilakukan dimana saja dan kapan dengan gerakan –gerakann yang mudah untuk dilakukan dan waktu</w:t>
      </w:r>
      <w:r>
        <w:rPr>
          <w:spacing w:val="-52"/>
        </w:rPr>
        <w:t xml:space="preserve"> </w:t>
      </w:r>
      <w:r>
        <w:t>yang dibutuhkan juga tidak terlalu lama.</w:t>
      </w:r>
      <w:r>
        <w:rPr>
          <w:spacing w:val="1"/>
        </w:rPr>
        <w:t xml:space="preserve"> </w:t>
      </w:r>
      <w:r>
        <w:t>Kegiatan dilakukan</w:t>
      </w:r>
      <w:r>
        <w:rPr>
          <w:spacing w:val="1"/>
        </w:rPr>
        <w:t xml:space="preserve"> </w:t>
      </w:r>
      <w:r>
        <w:t>dengan penyuluhantentang senam hamil,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hamil,</w:t>
      </w:r>
      <w:r>
        <w:rPr>
          <w:spacing w:val="1"/>
        </w:rPr>
        <w:t xml:space="preserve"> </w:t>
      </w:r>
      <w:r>
        <w:t>indikasi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kontrai</w:t>
      </w:r>
      <w:r>
        <w:t>ndikasi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hamil,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hamil,</w:t>
      </w:r>
      <w:r>
        <w:rPr>
          <w:spacing w:val="1"/>
        </w:rPr>
        <w:t xml:space="preserve"> </w:t>
      </w:r>
      <w:r>
        <w:t>selanjutnya</w:t>
      </w:r>
      <w:r>
        <w:rPr>
          <w:spacing w:val="-8"/>
        </w:rPr>
        <w:t xml:space="preserve"> </w:t>
      </w:r>
      <w:r>
        <w:t>menonton</w:t>
      </w:r>
      <w:r>
        <w:rPr>
          <w:spacing w:val="-6"/>
        </w:rPr>
        <w:t xml:space="preserve"> </w:t>
      </w:r>
      <w:r>
        <w:t>video</w:t>
      </w:r>
      <w:r>
        <w:rPr>
          <w:spacing w:val="-6"/>
        </w:rPr>
        <w:t xml:space="preserve"> </w:t>
      </w:r>
      <w:r>
        <w:t>senam</w:t>
      </w:r>
      <w:r>
        <w:rPr>
          <w:spacing w:val="-5"/>
        </w:rPr>
        <w:t xml:space="preserve"> </w:t>
      </w:r>
      <w:r>
        <w:t>hamil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pemeriksaan</w:t>
      </w:r>
      <w:r>
        <w:rPr>
          <w:spacing w:val="-6"/>
        </w:rPr>
        <w:t xml:space="preserve"> </w:t>
      </w:r>
      <w:r>
        <w:t>tekanan</w:t>
      </w:r>
      <w:r>
        <w:rPr>
          <w:spacing w:val="-6"/>
        </w:rPr>
        <w:t xml:space="preserve"> </w:t>
      </w:r>
      <w:r>
        <w:t>darah</w:t>
      </w:r>
      <w:r>
        <w:rPr>
          <w:spacing w:val="-6"/>
        </w:rPr>
        <w:t xml:space="preserve"> </w:t>
      </w:r>
      <w:r>
        <w:t>sebelum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sesudah</w:t>
      </w:r>
      <w:r>
        <w:rPr>
          <w:spacing w:val="-5"/>
        </w:rPr>
        <w:t xml:space="preserve"> </w:t>
      </w:r>
      <w:r>
        <w:t>melakukan</w:t>
      </w:r>
      <w:r>
        <w:rPr>
          <w:spacing w:val="-53"/>
        </w:rPr>
        <w:t xml:space="preserve"> </w:t>
      </w:r>
      <w:r>
        <w:t>senam.</w:t>
      </w:r>
    </w:p>
    <w:p w:rsidR="00EF2CB4" w:rsidRDefault="00EF2CB4">
      <w:pPr>
        <w:spacing w:line="276" w:lineRule="auto"/>
        <w:jc w:val="both"/>
        <w:sectPr w:rsidR="00EF2CB4">
          <w:pgSz w:w="12240" w:h="15840"/>
          <w:pgMar w:top="1900" w:right="1320" w:bottom="1400" w:left="1340" w:header="708" w:footer="1205" w:gutter="0"/>
          <w:cols w:space="720"/>
        </w:sectPr>
      </w:pPr>
    </w:p>
    <w:p w:rsidR="00EF2CB4" w:rsidRDefault="00EF2CB4">
      <w:pPr>
        <w:pStyle w:val="BodyText"/>
        <w:spacing w:before="4"/>
        <w:rPr>
          <w:sz w:val="13"/>
        </w:rPr>
      </w:pPr>
    </w:p>
    <w:p w:rsidR="00EF2CB4" w:rsidRDefault="008832B1">
      <w:pPr>
        <w:pStyle w:val="BodyText"/>
        <w:spacing w:before="92" w:line="276" w:lineRule="auto"/>
        <w:ind w:left="100" w:right="117"/>
        <w:jc w:val="both"/>
      </w:pPr>
      <w:r>
        <w:t>Melalui kegiatan pengabdian masyarakat ini diharapkan dapat meningkatkan pengetahu</w:t>
      </w:r>
      <w:r>
        <w:t>an ibu hamil yang</w:t>
      </w:r>
      <w:r>
        <w:rPr>
          <w:spacing w:val="1"/>
        </w:rPr>
        <w:t xml:space="preserve"> </w:t>
      </w:r>
      <w:r>
        <w:t>melakukan pemeriksaan hamil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diposyandu desa Moyo,</w:t>
      </w:r>
      <w:r>
        <w:rPr>
          <w:spacing w:val="55"/>
        </w:rPr>
        <w:t xml:space="preserve"> </w:t>
      </w:r>
      <w:r>
        <w:t>dan ibu hamil bisa rutin melakukan senam</w:t>
      </w:r>
      <w:r>
        <w:rPr>
          <w:spacing w:val="1"/>
        </w:rPr>
        <w:t xml:space="preserve"> </w:t>
      </w:r>
      <w:r>
        <w:t>hamil baik di kelas ibu hamil ataupun bisa melakukan senam mandiri dirumahnya. Menurut (Impartina,</w:t>
      </w:r>
      <w:r>
        <w:rPr>
          <w:spacing w:val="1"/>
        </w:rPr>
        <w:t xml:space="preserve"> </w:t>
      </w:r>
      <w:r>
        <w:t>2017) Perempuan hamil yang melakukan senam ha</w:t>
      </w:r>
      <w:r>
        <w:t>mil diharapkan dapat menjalani persalinan dengan</w:t>
      </w:r>
      <w:r>
        <w:rPr>
          <w:spacing w:val="1"/>
        </w:rPr>
        <w:t xml:space="preserve"> </w:t>
      </w:r>
      <w:r>
        <w:t>lancer, dapat memanfaatkan tenaga dan kemampuan sebaik-baiknya sehingga proses persalinan dapat</w:t>
      </w:r>
      <w:r>
        <w:rPr>
          <w:spacing w:val="1"/>
        </w:rPr>
        <w:t xml:space="preserve"> </w:t>
      </w:r>
      <w:r>
        <w:t>berjalan relative cepat dan rasa sakit berkurang. Selain itu bermanfaat diantaranya untuk mengurangi rasa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persalinan,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otot-otot</w:t>
      </w:r>
      <w:r>
        <w:rPr>
          <w:spacing w:val="1"/>
        </w:rPr>
        <w:t xml:space="preserve"> </w:t>
      </w:r>
      <w:r>
        <w:t>panggul,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rileks,</w:t>
      </w:r>
      <w:r>
        <w:rPr>
          <w:spacing w:val="1"/>
        </w:rPr>
        <w:t xml:space="preserve"> </w:t>
      </w:r>
      <w:r>
        <w:t>melatih</w:t>
      </w:r>
      <w:r>
        <w:rPr>
          <w:spacing w:val="1"/>
        </w:rPr>
        <w:t xml:space="preserve"> </w:t>
      </w:r>
      <w:r>
        <w:t>teknik</w:t>
      </w:r>
      <w:r>
        <w:rPr>
          <w:spacing w:val="-52"/>
        </w:rPr>
        <w:t xml:space="preserve"> </w:t>
      </w:r>
      <w:r>
        <w:t>pernafasan</w:t>
      </w:r>
      <w:r>
        <w:rPr>
          <w:spacing w:val="-1"/>
        </w:rPr>
        <w:t xml:space="preserve"> </w:t>
      </w:r>
      <w:r>
        <w:t>yang penting agar</w:t>
      </w:r>
      <w:r>
        <w:rPr>
          <w:spacing w:val="1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persalinan berjalan lancar.</w:t>
      </w:r>
    </w:p>
    <w:p w:rsidR="00EF2CB4" w:rsidRDefault="008832B1">
      <w:pPr>
        <w:pStyle w:val="BodyText"/>
        <w:spacing w:before="9"/>
        <w:rPr>
          <w:sz w:val="21"/>
        </w:rPr>
      </w:pPr>
      <w:r>
        <w:rPr>
          <w:noProof/>
          <w:lang w:val="id-ID" w:eastAsia="id-ID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2847975</wp:posOffset>
            </wp:positionH>
            <wp:positionV relativeFrom="paragraph">
              <wp:posOffset>184093</wp:posOffset>
            </wp:positionV>
            <wp:extent cx="2063657" cy="1924812"/>
            <wp:effectExtent l="0" t="0" r="0" b="0"/>
            <wp:wrapTopAndBottom/>
            <wp:docPr id="3" name="image2.jpeg" descr="C:\Users\ASUS\Documents\IMG-2024030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657" cy="192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2CB4" w:rsidRDefault="008832B1">
      <w:pPr>
        <w:pStyle w:val="BodyText"/>
        <w:spacing w:before="16"/>
        <w:ind w:left="606" w:right="621"/>
        <w:jc w:val="center"/>
      </w:pPr>
      <w:r>
        <w:t>Gambar.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senam</w:t>
      </w:r>
      <w:r>
        <w:rPr>
          <w:spacing w:val="-3"/>
        </w:rPr>
        <w:t xml:space="preserve"> </w:t>
      </w:r>
      <w:r>
        <w:t>hamil</w:t>
      </w:r>
    </w:p>
    <w:p w:rsidR="00EF2CB4" w:rsidRDefault="00EF2CB4">
      <w:pPr>
        <w:pStyle w:val="BodyText"/>
        <w:spacing w:before="6"/>
        <w:rPr>
          <w:sz w:val="28"/>
        </w:rPr>
      </w:pPr>
    </w:p>
    <w:p w:rsidR="00EF2CB4" w:rsidRDefault="008832B1">
      <w:pPr>
        <w:pStyle w:val="BodyText"/>
        <w:spacing w:line="276" w:lineRule="auto"/>
        <w:ind w:left="100" w:right="114" w:firstLine="719"/>
        <w:jc w:val="both"/>
      </w:pPr>
      <w:r>
        <w:t>Ibu</w:t>
      </w:r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aktif</w:t>
      </w:r>
      <w:r>
        <w:rPr>
          <w:spacing w:val="-11"/>
        </w:rPr>
        <w:t xml:space="preserve"> </w:t>
      </w:r>
      <w:r>
        <w:t>melakukan</w:t>
      </w:r>
      <w:r>
        <w:rPr>
          <w:spacing w:val="-13"/>
        </w:rPr>
        <w:t xml:space="preserve"> </w:t>
      </w:r>
      <w:r>
        <w:t>senam</w:t>
      </w:r>
      <w:r>
        <w:rPr>
          <w:spacing w:val="-11"/>
        </w:rPr>
        <w:t xml:space="preserve"> </w:t>
      </w:r>
      <w:r>
        <w:t>hamil</w:t>
      </w:r>
      <w:r>
        <w:rPr>
          <w:spacing w:val="-12"/>
        </w:rPr>
        <w:t xml:space="preserve"> </w:t>
      </w:r>
      <w:r>
        <w:t>masih</w:t>
      </w:r>
      <w:r>
        <w:rPr>
          <w:spacing w:val="-12"/>
        </w:rPr>
        <w:t xml:space="preserve"> </w:t>
      </w:r>
      <w:r>
        <w:t>ada</w:t>
      </w:r>
      <w:r>
        <w:rPr>
          <w:spacing w:val="-13"/>
        </w:rPr>
        <w:t xml:space="preserve"> </w:t>
      </w:r>
      <w:r>
        <w:t>beberapa</w:t>
      </w:r>
      <w:r>
        <w:rPr>
          <w:spacing w:val="-13"/>
        </w:rPr>
        <w:t xml:space="preserve"> </w:t>
      </w:r>
      <w:r>
        <w:t>ibu</w:t>
      </w:r>
      <w:r>
        <w:rPr>
          <w:spacing w:val="-10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mengalami</w:t>
      </w:r>
      <w:r>
        <w:rPr>
          <w:spacing w:val="-11"/>
        </w:rPr>
        <w:t xml:space="preserve"> </w:t>
      </w:r>
      <w:r>
        <w:t>robekan</w:t>
      </w:r>
      <w:r>
        <w:rPr>
          <w:spacing w:val="-13"/>
        </w:rPr>
        <w:t xml:space="preserve"> </w:t>
      </w:r>
      <w:r>
        <w:t>perineum,</w:t>
      </w:r>
      <w:r>
        <w:rPr>
          <w:spacing w:val="-52"/>
        </w:rPr>
        <w:t xml:space="preserve"> </w:t>
      </w:r>
      <w:r>
        <w:t>hal ini disebabkan karena faktor lain yaitu berat lahir janin yang lebih besar, usia ibu, posisi ibu saat</w:t>
      </w:r>
      <w:r>
        <w:rPr>
          <w:spacing w:val="1"/>
        </w:rPr>
        <w:t xml:space="preserve"> </w:t>
      </w:r>
      <w:r>
        <w:t>persalinan,</w:t>
      </w:r>
      <w:r>
        <w:rPr>
          <w:spacing w:val="-7"/>
        </w:rPr>
        <w:t xml:space="preserve"> </w:t>
      </w:r>
      <w:r>
        <w:t>persalinan</w:t>
      </w:r>
      <w:r>
        <w:rPr>
          <w:spacing w:val="-3"/>
        </w:rPr>
        <w:t xml:space="preserve"> </w:t>
      </w:r>
      <w:r>
        <w:t>pertama,</w:t>
      </w:r>
      <w:r>
        <w:rPr>
          <w:spacing w:val="-3"/>
        </w:rPr>
        <w:t xml:space="preserve"> </w:t>
      </w:r>
      <w:r>
        <w:t>proses</w:t>
      </w:r>
      <w:r>
        <w:rPr>
          <w:spacing w:val="-6"/>
        </w:rPr>
        <w:t xml:space="preserve"> </w:t>
      </w:r>
      <w:r>
        <w:t>mengejan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terlalu</w:t>
      </w:r>
      <w:r>
        <w:rPr>
          <w:spacing w:val="-7"/>
        </w:rPr>
        <w:t xml:space="preserve"> </w:t>
      </w:r>
      <w:r>
        <w:t>awal.</w:t>
      </w:r>
      <w:r>
        <w:rPr>
          <w:spacing w:val="-6"/>
        </w:rPr>
        <w:t xml:space="preserve"> </w:t>
      </w:r>
      <w:r>
        <w:t>Kejadian</w:t>
      </w:r>
      <w:r>
        <w:rPr>
          <w:spacing w:val="-4"/>
        </w:rPr>
        <w:t xml:space="preserve"> </w:t>
      </w:r>
      <w:r>
        <w:t>robekan</w:t>
      </w:r>
      <w:r>
        <w:rPr>
          <w:spacing w:val="-4"/>
        </w:rPr>
        <w:t xml:space="preserve"> </w:t>
      </w:r>
      <w:r>
        <w:t>juga</w:t>
      </w:r>
      <w:r>
        <w:rPr>
          <w:spacing w:val="-3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meningkat</w:t>
      </w:r>
      <w:r>
        <w:rPr>
          <w:spacing w:val="-53"/>
        </w:rPr>
        <w:t xml:space="preserve"> </w:t>
      </w:r>
      <w:r>
        <w:t>jika bayi dilahirkan terlalu cepat dan tidak tepat dalam mengatur kecepatan kelahiran bayi, keterampilan</w:t>
      </w:r>
      <w:r>
        <w:rPr>
          <w:spacing w:val="1"/>
        </w:rPr>
        <w:t xml:space="preserve"> </w:t>
      </w:r>
      <w:r>
        <w:t>penolong</w:t>
      </w:r>
      <w:r>
        <w:rPr>
          <w:spacing w:val="1"/>
        </w:rPr>
        <w:t xml:space="preserve"> </w:t>
      </w:r>
      <w:r>
        <w:t>persalinan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rupture</w:t>
      </w:r>
      <w:r>
        <w:rPr>
          <w:spacing w:val="1"/>
        </w:rPr>
        <w:t xml:space="preserve"> </w:t>
      </w:r>
      <w:r>
        <w:t>perineum</w:t>
      </w:r>
      <w:r>
        <w:rPr>
          <w:spacing w:val="1"/>
        </w:rPr>
        <w:t xml:space="preserve"> </w:t>
      </w:r>
      <w:r>
        <w:t>karena</w:t>
      </w:r>
      <w:r>
        <w:rPr>
          <w:spacing w:val="-52"/>
        </w:rPr>
        <w:t xml:space="preserve"> </w:t>
      </w:r>
      <w:r>
        <w:t>penolong yang tidak dapat mencegah terjadinya pengeluaran</w:t>
      </w:r>
      <w:r>
        <w:t xml:space="preserve"> kepala yang tiba-tiba, akan mengakibatkan</w:t>
      </w:r>
      <w:r>
        <w:rPr>
          <w:spacing w:val="1"/>
        </w:rPr>
        <w:t xml:space="preserve"> </w:t>
      </w:r>
      <w:r>
        <w:t xml:space="preserve">laserasi yang hebat dan tidak teratur, bahkan dapat meluas sampai </w:t>
      </w:r>
      <w:r>
        <w:rPr>
          <w:i/>
        </w:rPr>
        <w:t xml:space="preserve">sphincter ani </w:t>
      </w:r>
      <w:r>
        <w:t xml:space="preserve">dan </w:t>
      </w:r>
      <w:r>
        <w:rPr>
          <w:i/>
        </w:rPr>
        <w:t xml:space="preserve">rectum </w:t>
      </w:r>
      <w:r>
        <w:t>(Claudia dan</w:t>
      </w:r>
      <w:r>
        <w:rPr>
          <w:spacing w:val="1"/>
        </w:rPr>
        <w:t xml:space="preserve"> </w:t>
      </w:r>
      <w:r>
        <w:t>Adam, 2018).</w:t>
      </w:r>
    </w:p>
    <w:p w:rsidR="00EF2CB4" w:rsidRDefault="008832B1">
      <w:pPr>
        <w:pStyle w:val="BodyText"/>
        <w:spacing w:before="1" w:line="276" w:lineRule="auto"/>
        <w:ind w:left="100" w:right="119" w:firstLine="719"/>
        <w:jc w:val="both"/>
      </w:pPr>
      <w:r>
        <w:t>Evaluasi Kegiatan pengabdian Masyarakat ini berjalan dengan lancer para peserta sangan antusias</w:t>
      </w:r>
      <w:r>
        <w:rPr>
          <w:spacing w:val="-52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rangkaian</w:t>
      </w:r>
      <w:r>
        <w:rPr>
          <w:spacing w:val="1"/>
        </w:rPr>
        <w:t xml:space="preserve"> </w:t>
      </w:r>
      <w:r>
        <w:t>kegiatan.</w:t>
      </w:r>
      <w:r>
        <w:rPr>
          <w:spacing w:val="1"/>
        </w:rPr>
        <w:t xml:space="preserve"> </w:t>
      </w:r>
      <w:r>
        <w:t>89%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paham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hamil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mempraktekkan</w:t>
      </w:r>
      <w:r>
        <w:rPr>
          <w:spacing w:val="-3"/>
        </w:rPr>
        <w:t xml:space="preserve"> </w:t>
      </w:r>
      <w:r>
        <w:t>gerakan-gerakan</w:t>
      </w:r>
      <w:r>
        <w:rPr>
          <w:spacing w:val="-3"/>
        </w:rPr>
        <w:t xml:space="preserve"> </w:t>
      </w:r>
      <w:r>
        <w:t>senam</w:t>
      </w:r>
      <w:r>
        <w:rPr>
          <w:spacing w:val="-2"/>
        </w:rPr>
        <w:t xml:space="preserve"> </w:t>
      </w:r>
      <w:r>
        <w:t>hamil.</w:t>
      </w:r>
    </w:p>
    <w:p w:rsidR="00EF2CB4" w:rsidRDefault="00EF2CB4">
      <w:pPr>
        <w:pStyle w:val="BodyText"/>
        <w:spacing w:before="4"/>
        <w:rPr>
          <w:sz w:val="25"/>
        </w:rPr>
      </w:pPr>
    </w:p>
    <w:p w:rsidR="00EF2CB4" w:rsidRDefault="008832B1">
      <w:pPr>
        <w:pStyle w:val="Heading2"/>
      </w:pPr>
      <w:r>
        <w:t>KESIMPULAN</w:t>
      </w:r>
    </w:p>
    <w:p w:rsidR="00EF2CB4" w:rsidRDefault="008832B1">
      <w:pPr>
        <w:pStyle w:val="BodyText"/>
        <w:spacing w:before="38" w:line="276" w:lineRule="auto"/>
        <w:ind w:left="100" w:right="119" w:firstLine="719"/>
        <w:jc w:val="both"/>
      </w:pPr>
      <w:r>
        <w:t>Kegiatan pengabdian kepada masyarakat ini dapat dikatakan berhasil karena telah berhasil 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hamil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hamil.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pengetahuan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baik</w:t>
      </w:r>
      <w:r>
        <w:rPr>
          <w:spacing w:val="-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akan</w:t>
      </w:r>
      <w:r>
        <w:rPr>
          <w:spacing w:val="-8"/>
        </w:rPr>
        <w:t xml:space="preserve"> </w:t>
      </w:r>
      <w:r>
        <w:t>terbentuk</w:t>
      </w:r>
      <w:r>
        <w:rPr>
          <w:spacing w:val="-10"/>
        </w:rPr>
        <w:t xml:space="preserve"> </w:t>
      </w:r>
      <w:r>
        <w:t>sikap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positif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tindakan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tepat.</w:t>
      </w:r>
      <w:r>
        <w:rPr>
          <w:spacing w:val="-9"/>
        </w:rPr>
        <w:t xml:space="preserve"> </w:t>
      </w:r>
      <w:r>
        <w:t>Diharapkan</w:t>
      </w:r>
      <w:r>
        <w:rPr>
          <w:spacing w:val="-11"/>
        </w:rPr>
        <w:t xml:space="preserve"> </w:t>
      </w:r>
      <w:r>
        <w:t>ibu</w:t>
      </w:r>
      <w:r>
        <w:rPr>
          <w:spacing w:val="-9"/>
        </w:rPr>
        <w:t xml:space="preserve"> </w:t>
      </w:r>
      <w:r>
        <w:t>hamil</w:t>
      </w:r>
      <w:r>
        <w:rPr>
          <w:spacing w:val="-53"/>
        </w:rPr>
        <w:t xml:space="preserve"> </w:t>
      </w:r>
      <w:r>
        <w:t>bisa melakukan senam hamil dirumah sehingga nanti ketika persalinan b</w:t>
      </w:r>
      <w:r>
        <w:t>isa mengurangi terjadinya rupture</w:t>
      </w:r>
      <w:r>
        <w:rPr>
          <w:spacing w:val="-53"/>
        </w:rPr>
        <w:t xml:space="preserve"> </w:t>
      </w:r>
      <w:r>
        <w:t>perineum</w:t>
      </w:r>
      <w:r>
        <w:rPr>
          <w:spacing w:val="1"/>
        </w:rPr>
        <w:t xml:space="preserve"> </w:t>
      </w:r>
      <w:r>
        <w:t>yang parah.</w:t>
      </w:r>
    </w:p>
    <w:p w:rsidR="00EF2CB4" w:rsidRDefault="00EF2CB4">
      <w:pPr>
        <w:spacing w:line="276" w:lineRule="auto"/>
        <w:jc w:val="both"/>
        <w:sectPr w:rsidR="00EF2CB4">
          <w:pgSz w:w="12240" w:h="15840"/>
          <w:pgMar w:top="1900" w:right="1320" w:bottom="1400" w:left="1340" w:header="708" w:footer="1205" w:gutter="0"/>
          <w:cols w:space="720"/>
        </w:sectPr>
      </w:pPr>
    </w:p>
    <w:p w:rsidR="00EF2CB4" w:rsidRDefault="00EF2CB4">
      <w:pPr>
        <w:pStyle w:val="BodyText"/>
        <w:spacing w:before="4"/>
        <w:rPr>
          <w:sz w:val="13"/>
        </w:rPr>
      </w:pPr>
    </w:p>
    <w:p w:rsidR="00EF2CB4" w:rsidRDefault="008832B1">
      <w:pPr>
        <w:pStyle w:val="Heading2"/>
        <w:spacing w:before="92"/>
      </w:pPr>
      <w:r>
        <w:t>DAFTAR</w:t>
      </w:r>
      <w:r>
        <w:rPr>
          <w:spacing w:val="-5"/>
        </w:rPr>
        <w:t xml:space="preserve"> </w:t>
      </w:r>
      <w:r>
        <w:t>PUSTAKA</w:t>
      </w:r>
    </w:p>
    <w:p w:rsidR="00EF2CB4" w:rsidRDefault="008832B1">
      <w:pPr>
        <w:pStyle w:val="BodyText"/>
        <w:spacing w:before="37" w:line="276" w:lineRule="auto"/>
        <w:ind w:left="666" w:right="101" w:hanging="567"/>
      </w:pPr>
      <w:r>
        <w:t>Claudia dan Adam,2018. Efektifitas Senam Hamil terhadap Kejadian Rupture Perineum pada Ibu Bersalin</w:t>
      </w:r>
      <w:r>
        <w:rPr>
          <w:spacing w:val="-53"/>
        </w:rPr>
        <w:t xml:space="preserve"> </w:t>
      </w:r>
      <w:r>
        <w:t>di Puskesmas</w:t>
      </w:r>
      <w:r>
        <w:rPr>
          <w:spacing w:val="-1"/>
        </w:rPr>
        <w:t xml:space="preserve"> </w:t>
      </w:r>
      <w:r>
        <w:t>Limboto.</w:t>
      </w:r>
      <w:r>
        <w:rPr>
          <w:spacing w:val="-1"/>
        </w:rPr>
        <w:t xml:space="preserve"> </w:t>
      </w:r>
      <w:r>
        <w:t>Gorontalo</w:t>
      </w:r>
      <w:r>
        <w:rPr>
          <w:spacing w:val="-4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Health,</w:t>
      </w:r>
      <w:r>
        <w:rPr>
          <w:spacing w:val="-1"/>
        </w:rPr>
        <w:t xml:space="preserve"> </w:t>
      </w:r>
      <w:r>
        <w:t>Volume 1,</w:t>
      </w:r>
      <w:r>
        <w:rPr>
          <w:spacing w:val="-1"/>
        </w:rPr>
        <w:t xml:space="preserve"> </w:t>
      </w:r>
      <w:r>
        <w:t>Nomor</w:t>
      </w:r>
      <w:r>
        <w:rPr>
          <w:spacing w:val="-3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2018</w:t>
      </w:r>
    </w:p>
    <w:p w:rsidR="00EF2CB4" w:rsidRDefault="008832B1">
      <w:pPr>
        <w:pStyle w:val="BodyText"/>
        <w:spacing w:line="252" w:lineRule="exact"/>
        <w:ind w:left="100"/>
      </w:pPr>
      <w:r>
        <w:t>Fauziah,</w:t>
      </w:r>
      <w:r>
        <w:rPr>
          <w:spacing w:val="-2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(2012).</w:t>
      </w:r>
      <w:r>
        <w:rPr>
          <w:spacing w:val="-2"/>
        </w:rPr>
        <w:t xml:space="preserve"> </w:t>
      </w:r>
      <w:r>
        <w:t>Keperawatan</w:t>
      </w:r>
      <w:r>
        <w:rPr>
          <w:spacing w:val="-4"/>
        </w:rPr>
        <w:t xml:space="preserve"> </w:t>
      </w:r>
      <w:r>
        <w:t>Maternitas</w:t>
      </w:r>
      <w:r>
        <w:rPr>
          <w:spacing w:val="-1"/>
        </w:rPr>
        <w:t xml:space="preserve"> </w:t>
      </w:r>
      <w:r>
        <w:t>Kehamilan.</w:t>
      </w:r>
    </w:p>
    <w:p w:rsidR="00EF2CB4" w:rsidRDefault="008832B1">
      <w:pPr>
        <w:pStyle w:val="BodyText"/>
        <w:spacing w:before="40" w:line="276" w:lineRule="auto"/>
        <w:ind w:left="666" w:hanging="567"/>
      </w:pPr>
      <w:r>
        <w:t>Fitriani, L. (2018). Efektivitas Senam Hamil Dan Yoga Hamil Terhadap Penurunan Nyeri Punggung Pada</w:t>
      </w:r>
      <w:r>
        <w:rPr>
          <w:spacing w:val="-52"/>
        </w:rPr>
        <w:t xml:space="preserve"> </w:t>
      </w:r>
      <w:r>
        <w:t>Ibu</w:t>
      </w:r>
      <w:r>
        <w:rPr>
          <w:spacing w:val="-1"/>
        </w:rPr>
        <w:t xml:space="preserve"> </w:t>
      </w:r>
      <w:r>
        <w:t>Hamil</w:t>
      </w:r>
      <w:r>
        <w:rPr>
          <w:spacing w:val="1"/>
        </w:rPr>
        <w:t xml:space="preserve"> </w:t>
      </w:r>
      <w:r>
        <w:t>Trimester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Puskkesmas</w:t>
      </w:r>
      <w:r>
        <w:rPr>
          <w:spacing w:val="-1"/>
        </w:rPr>
        <w:t xml:space="preserve"> </w:t>
      </w:r>
      <w:r>
        <w:t>Pekkabata.</w:t>
      </w:r>
      <w:r>
        <w:rPr>
          <w:spacing w:val="-2"/>
        </w:rPr>
        <w:t xml:space="preserve"> </w:t>
      </w:r>
      <w:r>
        <w:t>Jurnal Kesahatan</w:t>
      </w:r>
      <w:r>
        <w:rPr>
          <w:spacing w:val="-2"/>
        </w:rPr>
        <w:t xml:space="preserve"> </w:t>
      </w:r>
      <w:r>
        <w:t>Masyarakat</w:t>
      </w:r>
    </w:p>
    <w:p w:rsidR="00EF2CB4" w:rsidRDefault="008832B1">
      <w:pPr>
        <w:pStyle w:val="BodyText"/>
        <w:spacing w:line="276" w:lineRule="auto"/>
        <w:ind w:left="100" w:right="436"/>
      </w:pPr>
      <w:r>
        <w:t>Impart</w:t>
      </w:r>
      <w:r>
        <w:t>ina,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(2017).</w:t>
      </w:r>
      <w:r>
        <w:rPr>
          <w:spacing w:val="-4"/>
        </w:rPr>
        <w:t xml:space="preserve"> </w:t>
      </w:r>
      <w:r>
        <w:t>Hubungan</w:t>
      </w:r>
      <w:r>
        <w:rPr>
          <w:spacing w:val="-2"/>
        </w:rPr>
        <w:t xml:space="preserve"> </w:t>
      </w:r>
      <w:r>
        <w:t>Paritas</w:t>
      </w:r>
      <w:r>
        <w:rPr>
          <w:spacing w:val="-4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Partisipasi</w:t>
      </w:r>
      <w:r>
        <w:rPr>
          <w:spacing w:val="-1"/>
        </w:rPr>
        <w:t xml:space="preserve"> </w:t>
      </w:r>
      <w:r>
        <w:t>Ibu</w:t>
      </w:r>
      <w:r>
        <w:rPr>
          <w:spacing w:val="-2"/>
        </w:rPr>
        <w:t xml:space="preserve"> </w:t>
      </w:r>
      <w:r>
        <w:t>Hamil</w:t>
      </w:r>
      <w:r>
        <w:rPr>
          <w:spacing w:val="-4"/>
        </w:rPr>
        <w:t xml:space="preserve"> </w:t>
      </w:r>
      <w:r>
        <w:t>Mengikuti</w:t>
      </w:r>
      <w:r>
        <w:rPr>
          <w:spacing w:val="-3"/>
        </w:rPr>
        <w:t xml:space="preserve"> </w:t>
      </w:r>
      <w:r>
        <w:t>Senam</w:t>
      </w:r>
      <w:r>
        <w:rPr>
          <w:spacing w:val="-3"/>
        </w:rPr>
        <w:t xml:space="preserve"> </w:t>
      </w:r>
      <w:r>
        <w:t>Hamil</w:t>
      </w:r>
      <w:r>
        <w:rPr>
          <w:spacing w:val="-52"/>
        </w:rPr>
        <w:t xml:space="preserve"> </w:t>
      </w:r>
      <w:r>
        <w:t>Mochtar</w:t>
      </w:r>
      <w:r>
        <w:rPr>
          <w:spacing w:val="-2"/>
        </w:rPr>
        <w:t xml:space="preserve"> </w:t>
      </w:r>
      <w:r>
        <w:t>R. 2012. Sinopsis</w:t>
      </w:r>
      <w:r>
        <w:rPr>
          <w:spacing w:val="-2"/>
        </w:rPr>
        <w:t xml:space="preserve"> </w:t>
      </w:r>
      <w:r>
        <w:t>Obstetri. Jakarta:</w:t>
      </w:r>
      <w:r>
        <w:rPr>
          <w:spacing w:val="1"/>
        </w:rPr>
        <w:t xml:space="preserve"> </w:t>
      </w:r>
      <w:r>
        <w:t>EGC</w:t>
      </w:r>
    </w:p>
    <w:p w:rsidR="00EF2CB4" w:rsidRDefault="008832B1">
      <w:pPr>
        <w:pStyle w:val="BodyText"/>
        <w:spacing w:line="278" w:lineRule="auto"/>
        <w:ind w:left="666" w:hanging="567"/>
      </w:pPr>
      <w:r>
        <w:t>Lestari</w:t>
      </w:r>
      <w:r>
        <w:rPr>
          <w:spacing w:val="3"/>
        </w:rPr>
        <w:t xml:space="preserve"> </w:t>
      </w:r>
      <w:r>
        <w:t>Puji</w:t>
      </w:r>
      <w:r>
        <w:rPr>
          <w:spacing w:val="2"/>
        </w:rPr>
        <w:t xml:space="preserve"> </w:t>
      </w:r>
      <w:r>
        <w:t>Dkk.</w:t>
      </w:r>
      <w:r>
        <w:rPr>
          <w:spacing w:val="53"/>
        </w:rPr>
        <w:t xml:space="preserve"> </w:t>
      </w:r>
      <w:r>
        <w:t>(2019).</w:t>
      </w:r>
      <w:r>
        <w:rPr>
          <w:spacing w:val="54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Kombinasi</w:t>
      </w:r>
      <w:r>
        <w:rPr>
          <w:spacing w:val="2"/>
        </w:rPr>
        <w:t xml:space="preserve"> </w:t>
      </w:r>
      <w:r>
        <w:t>Prenatal</w:t>
      </w:r>
      <w:r>
        <w:rPr>
          <w:spacing w:val="2"/>
        </w:rPr>
        <w:t xml:space="preserve"> </w:t>
      </w:r>
      <w:r>
        <w:t>Yoga</w:t>
      </w:r>
      <w:r>
        <w:rPr>
          <w:spacing w:val="2"/>
        </w:rPr>
        <w:t xml:space="preserve"> </w:t>
      </w:r>
      <w:r>
        <w:t>danSenam</w:t>
      </w:r>
      <w:r>
        <w:rPr>
          <w:spacing w:val="2"/>
        </w:rPr>
        <w:t xml:space="preserve"> </w:t>
      </w:r>
      <w:r>
        <w:t>Hamil</w:t>
      </w:r>
      <w:r>
        <w:rPr>
          <w:spacing w:val="2"/>
        </w:rPr>
        <w:t xml:space="preserve"> </w:t>
      </w:r>
      <w:r>
        <w:t>Terahadap</w:t>
      </w:r>
      <w:r>
        <w:rPr>
          <w:spacing w:val="2"/>
        </w:rPr>
        <w:t xml:space="preserve"> </w:t>
      </w:r>
      <w:r>
        <w:t>Tingkat</w:t>
      </w:r>
      <w:r>
        <w:rPr>
          <w:spacing w:val="-52"/>
        </w:rPr>
        <w:t xml:space="preserve"> </w:t>
      </w:r>
      <w:r>
        <w:t>Kecemasan</w:t>
      </w:r>
      <w:r>
        <w:rPr>
          <w:spacing w:val="-1"/>
        </w:rPr>
        <w:t xml:space="preserve"> </w:t>
      </w:r>
      <w:r>
        <w:t>dan Lama</w:t>
      </w:r>
      <w:r>
        <w:rPr>
          <w:spacing w:val="-1"/>
        </w:rPr>
        <w:t xml:space="preserve"> </w:t>
      </w:r>
      <w:r>
        <w:t>Persalinan Kala I</w:t>
      </w:r>
      <w:r>
        <w:rPr>
          <w:spacing w:val="-2"/>
        </w:rPr>
        <w:t xml:space="preserve"> </w:t>
      </w:r>
      <w:r>
        <w:t>pada Ibu Hamil Trimester III.</w:t>
      </w:r>
    </w:p>
    <w:p w:rsidR="00EF2CB4" w:rsidRDefault="008832B1">
      <w:pPr>
        <w:pStyle w:val="BodyText"/>
        <w:spacing w:line="250" w:lineRule="exact"/>
        <w:ind w:left="100"/>
      </w:pPr>
      <w:r>
        <w:t>Saifuddin,</w:t>
      </w:r>
      <w:r>
        <w:rPr>
          <w:spacing w:val="-2"/>
        </w:rPr>
        <w:t xml:space="preserve"> </w:t>
      </w:r>
      <w:r>
        <w:t>(2014).</w:t>
      </w:r>
      <w:r>
        <w:rPr>
          <w:spacing w:val="-2"/>
        </w:rPr>
        <w:t xml:space="preserve"> </w:t>
      </w:r>
      <w:r>
        <w:t>Buku</w:t>
      </w:r>
      <w:r>
        <w:rPr>
          <w:spacing w:val="-1"/>
        </w:rPr>
        <w:t xml:space="preserve"> </w:t>
      </w:r>
      <w:r>
        <w:t>Acuan</w:t>
      </w:r>
      <w:r>
        <w:rPr>
          <w:spacing w:val="-2"/>
        </w:rPr>
        <w:t xml:space="preserve"> </w:t>
      </w:r>
      <w:r>
        <w:t>Nasional Pelayanan</w:t>
      </w:r>
      <w:r>
        <w:rPr>
          <w:spacing w:val="-2"/>
        </w:rPr>
        <w:t xml:space="preserve"> </w:t>
      </w:r>
      <w:r>
        <w:t>Kesehatan</w:t>
      </w:r>
      <w:r>
        <w:rPr>
          <w:spacing w:val="-3"/>
        </w:rPr>
        <w:t xml:space="preserve"> </w:t>
      </w:r>
      <w:r>
        <w:t>Maternal</w:t>
      </w:r>
      <w:r>
        <w:rPr>
          <w:spacing w:val="-4"/>
        </w:rPr>
        <w:t xml:space="preserve"> </w:t>
      </w:r>
      <w:r>
        <w:t>&amp; Neonatal.</w:t>
      </w:r>
      <w:r>
        <w:rPr>
          <w:spacing w:val="-2"/>
        </w:rPr>
        <w:t xml:space="preserve"> </w:t>
      </w:r>
      <w:r>
        <w:t>Jakarta: YBP-SP</w:t>
      </w:r>
    </w:p>
    <w:sectPr w:rsidR="00EF2CB4">
      <w:pgSz w:w="12240" w:h="15840"/>
      <w:pgMar w:top="1900" w:right="1320" w:bottom="1400" w:left="1340" w:header="708" w:footer="12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B1" w:rsidRDefault="008832B1">
      <w:r>
        <w:separator/>
      </w:r>
    </w:p>
  </w:endnote>
  <w:endnote w:type="continuationSeparator" w:id="0">
    <w:p w:rsidR="008832B1" w:rsidRDefault="0088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B4" w:rsidRDefault="008832B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0.8pt;margin-top:720.75pt;width:190.15pt;height:12.6pt;z-index:-15801856;mso-position-horizontal-relative:page;mso-position-vertical-relative:page" filled="f" stroked="f">
          <v:textbox inset="0,0,0,0">
            <w:txbxContent>
              <w:p w:rsidR="00EF2CB4" w:rsidRDefault="008832B1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FAKULTAS</w:t>
                </w:r>
                <w:r>
                  <w:rPr>
                    <w:rFonts w:ascii="Cambria"/>
                    <w:spacing w:val="-7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KESEHATAN</w:t>
                </w:r>
                <w:r>
                  <w:rPr>
                    <w:rFonts w:asci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UNIVERSITAS</w:t>
                </w:r>
                <w:r>
                  <w:rPr>
                    <w:rFonts w:asci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SAMAWA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8pt;margin-top:733.35pt;width:16.1pt;height:12pt;z-index:-15801344;mso-position-horizontal-relative:page;mso-position-vertical-relative:page" filled="f" stroked="f">
          <v:textbox inset="0,0,0,0">
            <w:txbxContent>
              <w:p w:rsidR="00EF2CB4" w:rsidRDefault="008832B1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E13FD">
                  <w:rPr>
                    <w:rFonts w:ascii="Calibri"/>
                    <w:noProof/>
                    <w:sz w:val="20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B1" w:rsidRDefault="008832B1">
      <w:r>
        <w:separator/>
      </w:r>
    </w:p>
  </w:footnote>
  <w:footnote w:type="continuationSeparator" w:id="0">
    <w:p w:rsidR="008832B1" w:rsidRDefault="0088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B4" w:rsidRDefault="008832B1">
    <w:pPr>
      <w:pStyle w:val="BodyText"/>
      <w:spacing w:line="14" w:lineRule="auto"/>
      <w:rPr>
        <w:sz w:val="20"/>
      </w:rPr>
    </w:pPr>
    <w:r>
      <w:pict>
        <v:shape id="_x0000_s2054" style="position:absolute;margin-left:1in;margin-top:35.4pt;width:468.1pt;height:3pt;z-index:-15804416;mso-position-horizontal-relative:page;mso-position-vertical-relative:page" coordorigin="1440,708" coordsize="9362,60" path="m10802,708r-3913,l6829,708r-5389,l1440,768r5389,l6889,768r3913,l10802,708xe" fillcolor="black" stroked="f">
          <v:path arrowok="t"/>
          <w10:wrap anchorx="page" anchory="page"/>
        </v:shape>
      </w:pict>
    </w:r>
    <w:r>
      <w:rPr>
        <w:noProof/>
        <w:lang w:val="id-ID" w:eastAsia="id-ID"/>
      </w:rPr>
      <w:drawing>
        <wp:anchor distT="0" distB="0" distL="0" distR="0" simplePos="0" relativeHeight="487512576" behindDoc="1" locked="0" layoutInCell="1" allowOverlap="1">
          <wp:simplePos x="0" y="0"/>
          <wp:positionH relativeFrom="page">
            <wp:posOffset>947564</wp:posOffset>
          </wp:positionH>
          <wp:positionV relativeFrom="page">
            <wp:posOffset>509424</wp:posOffset>
          </wp:positionV>
          <wp:extent cx="624152" cy="620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152" cy="62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3" style="position:absolute;margin-left:1in;margin-top:92.2pt;width:468.1pt;height:3pt;z-index:-15803392;mso-position-horizontal-relative:page;mso-position-vertical-relative:page" coordorigin="1440,1844" coordsize="9362,60" path="m10802,1844r-3913,l6829,1844r-5389,l1440,1904r5389,l6889,1904r3913,l10802,1844xe" fillcolor="black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5pt;margin-top:37.5pt;width:190.95pt;height:49.1pt;z-index:-15802880;mso-position-horizontal-relative:page;mso-position-vertical-relative:page" filled="f" stroked="f">
          <v:textbox inset="0,0,0,0">
            <w:txbxContent>
              <w:p w:rsidR="00EF2CB4" w:rsidRDefault="008832B1">
                <w:pPr>
                  <w:spacing w:before="20" w:line="506" w:lineRule="exact"/>
                  <w:ind w:left="20"/>
                  <w:rPr>
                    <w:rFonts w:ascii="Arial Black"/>
                    <w:sz w:val="36"/>
                  </w:rPr>
                </w:pPr>
                <w:r>
                  <w:rPr>
                    <w:rFonts w:ascii="Arial Black"/>
                    <w:sz w:val="36"/>
                  </w:rPr>
                  <w:t>JPKS</w:t>
                </w:r>
              </w:p>
              <w:p w:rsidR="00EF2CB4" w:rsidRDefault="008832B1">
                <w:pPr>
                  <w:pStyle w:val="BodyText"/>
                  <w:spacing w:line="248" w:lineRule="exact"/>
                  <w:ind w:left="20"/>
                  <w:rPr>
                    <w:rFonts w:ascii="Franklin Gothic Medium"/>
                  </w:rPr>
                </w:pPr>
                <w:r>
                  <w:rPr>
                    <w:rFonts w:ascii="Franklin Gothic Medium"/>
                  </w:rPr>
                  <w:t>JurnalPengabdianKesehatanSamawa</w:t>
                </w:r>
              </w:p>
              <w:p w:rsidR="00EF2CB4" w:rsidRDefault="008832B1">
                <w:pPr>
                  <w:ind w:left="20"/>
                  <w:rPr>
                    <w:rFonts w:ascii="Cambria"/>
                    <w:sz w:val="16"/>
                  </w:rPr>
                </w:pPr>
                <w:hyperlink r:id="rId2">
                  <w:r>
                    <w:rPr>
                      <w:rFonts w:ascii="Cambria"/>
                      <w:color w:val="0000FF"/>
                      <w:sz w:val="16"/>
                      <w:u w:val="single" w:color="0000FF"/>
                    </w:rPr>
                    <w:t>https://e-journallppmunsa.ac.id/index.php/jpks/index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98.3pt;margin-top:37.95pt;width:137.5pt;height:35.5pt;z-index:-15802368;mso-position-horizontal-relative:page;mso-position-vertical-relative:page" filled="f" stroked="f">
          <v:textbox inset="0,0,0,0">
            <w:txbxContent>
              <w:p w:rsidR="00EF2CB4" w:rsidRDefault="008832B1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Vol.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1,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No.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1</w:t>
                </w:r>
                <w:r>
                  <w:rPr>
                    <w:rFonts w:ascii="Cambria"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Maret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2024,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Hal. 41-44</w:t>
                </w:r>
              </w:p>
              <w:p w:rsidR="00EF2CB4" w:rsidRDefault="002E13FD" w:rsidP="002E13FD">
                <w:pPr>
                  <w:spacing w:before="17" w:line="261" w:lineRule="auto"/>
                  <w:ind w:right="21"/>
                  <w:jc w:val="right"/>
                  <w:rPr>
                    <w:rFonts w:ascii="Cambria"/>
                    <w:sz w:val="18"/>
                  </w:rPr>
                </w:pPr>
                <w:r>
                  <w:rPr>
                    <w:rFonts w:asciiTheme="majorHAnsi" w:hAnsiTheme="majorHAnsi"/>
                    <w:sz w:val="18"/>
                    <w:szCs w:val="18"/>
                  </w:rPr>
                  <w:t xml:space="preserve">e-ISSN: </w:t>
                </w:r>
                <w:r>
                  <w:rPr>
                    <w:rFonts w:asciiTheme="majorHAnsi" w:hAnsiTheme="majorHAnsi"/>
                    <w:sz w:val="18"/>
                    <w:szCs w:val="18"/>
                    <w:lang w:val="id-ID"/>
                  </w:rPr>
                  <w:t>3048-3506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2CB4"/>
    <w:rsid w:val="002E13FD"/>
    <w:rsid w:val="008832B1"/>
    <w:rsid w:val="00E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0" w:line="506" w:lineRule="exact"/>
      <w:ind w:left="20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2E13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3F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E13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3FD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0" w:line="506" w:lineRule="exact"/>
      <w:ind w:left="20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2E13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3F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E13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3FD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ftianiutami15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-journallppmunsa.ac.id/index.php/jpks/inde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akper</cp:lastModifiedBy>
  <cp:revision>2</cp:revision>
  <dcterms:created xsi:type="dcterms:W3CDTF">2024-10-28T03:36:00Z</dcterms:created>
  <dcterms:modified xsi:type="dcterms:W3CDTF">2024-10-28T03:36:00Z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2024-10-28T00:00:00Z</vt:filetime>
  </property>
</Properties>
</file>